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80" w:rsidRDefault="002D4303" w:rsidP="00F74112">
      <w:pPr>
        <w:autoSpaceDE w:val="0"/>
        <w:autoSpaceDN w:val="0"/>
        <w:adjustRightInd w:val="0"/>
        <w:spacing w:line="360" w:lineRule="auto"/>
        <w:jc w:val="center"/>
        <w:rPr>
          <w:rFonts w:ascii="Garamond" w:hAnsi="Garamond"/>
          <w:b/>
          <w:szCs w:val="24"/>
        </w:rPr>
      </w:pPr>
      <w:bookmarkStart w:id="0" w:name="_GoBack"/>
      <w:bookmarkEnd w:id="0"/>
      <w:r>
        <w:rPr>
          <w:rFonts w:ascii="Garamond" w:hAnsi="Garamond"/>
          <w:b/>
          <w:szCs w:val="24"/>
        </w:rPr>
        <w:t>Qui a autorité pour parler du temps ?</w:t>
      </w:r>
      <w:r w:rsidRPr="00F74112">
        <w:rPr>
          <w:rFonts w:ascii="Garamond" w:hAnsi="Garamond"/>
          <w:b/>
          <w:szCs w:val="24"/>
        </w:rPr>
        <w:t xml:space="preserve"> </w:t>
      </w:r>
    </w:p>
    <w:p w:rsidR="00F74112" w:rsidRDefault="00F74112" w:rsidP="00F74112">
      <w:pPr>
        <w:autoSpaceDE w:val="0"/>
        <w:autoSpaceDN w:val="0"/>
        <w:adjustRightInd w:val="0"/>
        <w:spacing w:line="360" w:lineRule="auto"/>
        <w:jc w:val="center"/>
        <w:rPr>
          <w:rFonts w:ascii="Garamond" w:hAnsi="Garamond"/>
          <w:b/>
          <w:szCs w:val="24"/>
        </w:rPr>
      </w:pPr>
    </w:p>
    <w:p w:rsidR="00F74112" w:rsidRDefault="00E07287" w:rsidP="00F74112">
      <w:pPr>
        <w:autoSpaceDE w:val="0"/>
        <w:autoSpaceDN w:val="0"/>
        <w:adjustRightInd w:val="0"/>
        <w:spacing w:line="360" w:lineRule="auto"/>
        <w:jc w:val="center"/>
        <w:rPr>
          <w:rFonts w:ascii="Garamond" w:hAnsi="Garamond"/>
          <w:b/>
          <w:szCs w:val="24"/>
        </w:rPr>
      </w:pPr>
      <w:r>
        <w:rPr>
          <w:rFonts w:ascii="Garamond" w:hAnsi="Garamond"/>
          <w:b/>
          <w:szCs w:val="24"/>
        </w:rPr>
        <w:t>É</w:t>
      </w:r>
      <w:r w:rsidR="00F74112">
        <w:rPr>
          <w:rFonts w:ascii="Garamond" w:hAnsi="Garamond"/>
          <w:b/>
          <w:szCs w:val="24"/>
        </w:rPr>
        <w:t>tienne Klein</w:t>
      </w:r>
    </w:p>
    <w:p w:rsidR="00E07287" w:rsidRDefault="00E07287" w:rsidP="00F74112">
      <w:pPr>
        <w:autoSpaceDE w:val="0"/>
        <w:autoSpaceDN w:val="0"/>
        <w:adjustRightInd w:val="0"/>
        <w:spacing w:line="360" w:lineRule="auto"/>
        <w:jc w:val="center"/>
        <w:rPr>
          <w:rFonts w:ascii="Garamond" w:hAnsi="Garamond"/>
          <w:b/>
          <w:szCs w:val="24"/>
        </w:rPr>
      </w:pPr>
    </w:p>
    <w:p w:rsidR="00E07287" w:rsidRDefault="00E07287" w:rsidP="00F74112">
      <w:pPr>
        <w:autoSpaceDE w:val="0"/>
        <w:autoSpaceDN w:val="0"/>
        <w:adjustRightInd w:val="0"/>
        <w:spacing w:line="360" w:lineRule="auto"/>
        <w:jc w:val="center"/>
        <w:rPr>
          <w:rFonts w:ascii="Garamond" w:hAnsi="Garamond"/>
          <w:b/>
          <w:szCs w:val="24"/>
        </w:rPr>
      </w:pPr>
    </w:p>
    <w:p w:rsidR="00E07287" w:rsidRDefault="00E07287" w:rsidP="007E5892">
      <w:pPr>
        <w:autoSpaceDE w:val="0"/>
        <w:autoSpaceDN w:val="0"/>
        <w:adjustRightInd w:val="0"/>
        <w:spacing w:line="360" w:lineRule="auto"/>
        <w:rPr>
          <w:rFonts w:ascii="Garamond" w:hAnsi="Garamond"/>
          <w:b/>
          <w:szCs w:val="24"/>
        </w:rPr>
      </w:pPr>
    </w:p>
    <w:p w:rsidR="0079420B" w:rsidRDefault="00BF0E50" w:rsidP="0079420B">
      <w:pPr>
        <w:pStyle w:val="TC"/>
        <w:ind w:firstLine="652"/>
        <w:rPr>
          <w:rFonts w:ascii="Garamond" w:hAnsi="Garamond"/>
        </w:rPr>
      </w:pPr>
      <w:r>
        <w:rPr>
          <w:rFonts w:ascii="Garamond" w:hAnsi="Garamond"/>
        </w:rPr>
        <w:t>Le temps est cette sorte de fluide dont nous répétons qu’il transporte tous les objets, qu’il vieillit les êtres, altère et use les choses, ronge les roches, améliore les sociétés et les vins. Mais dire cela n</w:t>
      </w:r>
      <w:r w:rsidR="00183470">
        <w:rPr>
          <w:rFonts w:ascii="Garamond" w:hAnsi="Garamond"/>
        </w:rPr>
        <w:t xml:space="preserve">e suffit </w:t>
      </w:r>
      <w:r w:rsidR="007E5892">
        <w:rPr>
          <w:rFonts w:ascii="Garamond" w:hAnsi="Garamond"/>
        </w:rPr>
        <w:t>guère</w:t>
      </w:r>
      <w:r w:rsidR="00183470">
        <w:rPr>
          <w:rFonts w:ascii="Garamond" w:hAnsi="Garamond"/>
        </w:rPr>
        <w:t xml:space="preserve"> à</w:t>
      </w:r>
      <w:r>
        <w:rPr>
          <w:rFonts w:ascii="Garamond" w:hAnsi="Garamond"/>
        </w:rPr>
        <w:t xml:space="preserve"> révéler sa véritable nature. </w:t>
      </w:r>
    </w:p>
    <w:p w:rsidR="00BF0E50" w:rsidRDefault="00BF0E50" w:rsidP="00BF0E50">
      <w:pPr>
        <w:pStyle w:val="TC"/>
        <w:rPr>
          <w:rFonts w:ascii="Garamond" w:hAnsi="Garamond"/>
        </w:rPr>
      </w:pPr>
      <w:r>
        <w:rPr>
          <w:rFonts w:ascii="Garamond" w:hAnsi="Garamond"/>
        </w:rPr>
        <w:t xml:space="preserve">Qu’est-ce donc, au fond, que le temps : est-il comme notre langage le raconte ? Comme nous croyons le percevoir ou le vivre ? Comme le </w:t>
      </w:r>
      <w:r w:rsidR="003D4777">
        <w:rPr>
          <w:rFonts w:ascii="Garamond" w:hAnsi="Garamond"/>
        </w:rPr>
        <w:t>représentent les physiciens ? C</w:t>
      </w:r>
      <w:r>
        <w:rPr>
          <w:rFonts w:ascii="Garamond" w:hAnsi="Garamond"/>
        </w:rPr>
        <w:t>omme le pensent les philosophes ?</w:t>
      </w:r>
    </w:p>
    <w:p w:rsidR="005377A5" w:rsidRDefault="00BF0E50" w:rsidP="00A33000">
      <w:pPr>
        <w:pStyle w:val="TC"/>
        <w:ind w:firstLine="0"/>
        <w:rPr>
          <w:rFonts w:ascii="Garamond" w:hAnsi="Garamond"/>
        </w:rPr>
      </w:pPr>
      <w:r w:rsidRPr="00BF0E50">
        <w:rPr>
          <w:rFonts w:ascii="Garamond" w:hAnsi="Garamond"/>
          <w:i/>
        </w:rPr>
        <w:t>A priori</w:t>
      </w:r>
      <w:r>
        <w:rPr>
          <w:rFonts w:ascii="Garamond" w:hAnsi="Garamond"/>
        </w:rPr>
        <w:t>, ce sont vers ces derniers, les philosophes, que l’on devrait se tourner, tant la question du temps a</w:t>
      </w:r>
      <w:r w:rsidR="005E30F7">
        <w:rPr>
          <w:rFonts w:ascii="Garamond" w:hAnsi="Garamond"/>
        </w:rPr>
        <w:t xml:space="preserve"> </w:t>
      </w:r>
      <w:r>
        <w:rPr>
          <w:rFonts w:ascii="Garamond" w:hAnsi="Garamond"/>
        </w:rPr>
        <w:t xml:space="preserve">été </w:t>
      </w:r>
      <w:r w:rsidR="00183470">
        <w:rPr>
          <w:rFonts w:ascii="Garamond" w:hAnsi="Garamond"/>
        </w:rPr>
        <w:t xml:space="preserve">et demeure l’une de </w:t>
      </w:r>
      <w:r w:rsidR="005E30F7">
        <w:rPr>
          <w:rFonts w:ascii="Garamond" w:hAnsi="Garamond"/>
        </w:rPr>
        <w:t>l</w:t>
      </w:r>
      <w:r>
        <w:rPr>
          <w:rFonts w:ascii="Garamond" w:hAnsi="Garamond"/>
        </w:rPr>
        <w:t>eur</w:t>
      </w:r>
      <w:r w:rsidR="00183470">
        <w:rPr>
          <w:rFonts w:ascii="Garamond" w:hAnsi="Garamond"/>
        </w:rPr>
        <w:t>s</w:t>
      </w:r>
      <w:r w:rsidR="005E30F7">
        <w:rPr>
          <w:rFonts w:ascii="Garamond" w:hAnsi="Garamond"/>
        </w:rPr>
        <w:t xml:space="preserve"> grande</w:t>
      </w:r>
      <w:r w:rsidR="00183470">
        <w:rPr>
          <w:rFonts w:ascii="Garamond" w:hAnsi="Garamond"/>
        </w:rPr>
        <w:t>s</w:t>
      </w:r>
      <w:r w:rsidR="005E30F7">
        <w:rPr>
          <w:rFonts w:ascii="Garamond" w:hAnsi="Garamond"/>
        </w:rPr>
        <w:t xml:space="preserve"> affaire</w:t>
      </w:r>
      <w:r w:rsidR="00183470">
        <w:rPr>
          <w:rFonts w:ascii="Garamond" w:hAnsi="Garamond"/>
        </w:rPr>
        <w:t>s</w:t>
      </w:r>
      <w:r w:rsidR="007E5892">
        <w:rPr>
          <w:rFonts w:ascii="Garamond" w:hAnsi="Garamond"/>
        </w:rPr>
        <w:t>.</w:t>
      </w:r>
      <w:r w:rsidR="00F90A29">
        <w:rPr>
          <w:rFonts w:ascii="Garamond" w:hAnsi="Garamond"/>
        </w:rPr>
        <w:t xml:space="preserve"> </w:t>
      </w:r>
      <w:r w:rsidRPr="00F90A29">
        <w:rPr>
          <w:rFonts w:ascii="Garamond" w:hAnsi="Garamond"/>
        </w:rPr>
        <w:t xml:space="preserve">Mais on se heurte alors à deux difficultés. La première tient à ce qu’ils ne sont pas </w:t>
      </w:r>
      <w:r w:rsidR="00DA690C">
        <w:rPr>
          <w:rFonts w:ascii="Garamond" w:hAnsi="Garamond"/>
        </w:rPr>
        <w:t xml:space="preserve">tous </w:t>
      </w:r>
      <w:r w:rsidRPr="00F90A29">
        <w:rPr>
          <w:rFonts w:ascii="Garamond" w:hAnsi="Garamond"/>
        </w:rPr>
        <w:t>d’accord entre eux</w:t>
      </w:r>
      <w:r w:rsidR="00F90A29">
        <w:rPr>
          <w:rFonts w:ascii="Garamond" w:hAnsi="Garamond"/>
        </w:rPr>
        <w:t> : les discours philosophiques font du temps</w:t>
      </w:r>
      <w:r w:rsidRPr="00F90A29">
        <w:rPr>
          <w:rFonts w:ascii="Garamond" w:hAnsi="Garamond"/>
        </w:rPr>
        <w:t xml:space="preserve"> </w:t>
      </w:r>
      <w:r w:rsidR="00F90A29" w:rsidRPr="00F90A29">
        <w:rPr>
          <w:rFonts w:ascii="Garamond" w:hAnsi="Garamond"/>
        </w:rPr>
        <w:t xml:space="preserve">tantôt </w:t>
      </w:r>
      <w:r w:rsidR="00F90A29">
        <w:rPr>
          <w:rFonts w:ascii="Garamond" w:hAnsi="Garamond"/>
        </w:rPr>
        <w:t xml:space="preserve">le </w:t>
      </w:r>
      <w:r w:rsidR="00F90A29" w:rsidRPr="00F90A29">
        <w:rPr>
          <w:rFonts w:ascii="Garamond" w:hAnsi="Garamond"/>
        </w:rPr>
        <w:t xml:space="preserve">principe du changement, tantôt </w:t>
      </w:r>
      <w:r w:rsidR="00F90A29">
        <w:rPr>
          <w:rFonts w:ascii="Garamond" w:hAnsi="Garamond"/>
        </w:rPr>
        <w:t>l’</w:t>
      </w:r>
      <w:r w:rsidR="00F90A29" w:rsidRPr="00F90A29">
        <w:rPr>
          <w:rFonts w:ascii="Garamond" w:hAnsi="Garamond"/>
        </w:rPr>
        <w:t xml:space="preserve">enveloppe de toute chronologie ; tantôt </w:t>
      </w:r>
      <w:r w:rsidR="00F90A29">
        <w:rPr>
          <w:rFonts w:ascii="Garamond" w:hAnsi="Garamond"/>
        </w:rPr>
        <w:t>ils l’assimilent</w:t>
      </w:r>
      <w:r w:rsidR="00F90A29" w:rsidRPr="00F90A29">
        <w:rPr>
          <w:rFonts w:ascii="Garamond" w:hAnsi="Garamond"/>
        </w:rPr>
        <w:t xml:space="preserve"> à la furtivité, tantôt à une arène statique, en attente de ce qui viendra s’y produire ; tantôt </w:t>
      </w:r>
      <w:r w:rsidR="00F90A29">
        <w:rPr>
          <w:rFonts w:ascii="Garamond" w:hAnsi="Garamond"/>
        </w:rPr>
        <w:t>ils le conçoivent</w:t>
      </w:r>
      <w:r w:rsidR="00F90A29" w:rsidRPr="00F90A29">
        <w:rPr>
          <w:rFonts w:ascii="Garamond" w:hAnsi="Garamond"/>
        </w:rPr>
        <w:t xml:space="preserve"> comme un être purement physique, ou</w:t>
      </w:r>
      <w:r w:rsidR="003D4777">
        <w:rPr>
          <w:rFonts w:ascii="Garamond" w:hAnsi="Garamond"/>
        </w:rPr>
        <w:t>,</w:t>
      </w:r>
      <w:r w:rsidR="00F90A29" w:rsidRPr="00F90A29">
        <w:rPr>
          <w:rFonts w:ascii="Garamond" w:hAnsi="Garamond"/>
        </w:rPr>
        <w:t xml:space="preserve"> au contraire, comme un produit de la conscience</w:t>
      </w:r>
      <w:r w:rsidR="005377A5">
        <w:rPr>
          <w:rFonts w:ascii="Garamond" w:hAnsi="Garamond"/>
        </w:rPr>
        <w:t>…</w:t>
      </w:r>
    </w:p>
    <w:p w:rsidR="0079420B" w:rsidRPr="00F90A29" w:rsidRDefault="0079420B" w:rsidP="00A33000">
      <w:pPr>
        <w:pStyle w:val="TC"/>
        <w:ind w:firstLine="0"/>
        <w:rPr>
          <w:rFonts w:ascii="Garamond" w:hAnsi="Garamond"/>
        </w:rPr>
      </w:pPr>
      <w:r w:rsidRPr="00F90A29">
        <w:rPr>
          <w:rFonts w:ascii="Garamond" w:hAnsi="Garamond"/>
        </w:rPr>
        <w:t xml:space="preserve">La seconde </w:t>
      </w:r>
      <w:r w:rsidR="005377A5">
        <w:rPr>
          <w:rFonts w:ascii="Garamond" w:hAnsi="Garamond"/>
        </w:rPr>
        <w:t xml:space="preserve">difficulté, </w:t>
      </w:r>
      <w:r w:rsidR="00183470">
        <w:rPr>
          <w:rFonts w:ascii="Garamond" w:hAnsi="Garamond"/>
        </w:rPr>
        <w:t>corrélative de</w:t>
      </w:r>
      <w:r w:rsidR="005377A5">
        <w:rPr>
          <w:rFonts w:ascii="Garamond" w:hAnsi="Garamond"/>
        </w:rPr>
        <w:t xml:space="preserve"> la première, </w:t>
      </w:r>
      <w:r w:rsidRPr="00F90A29">
        <w:rPr>
          <w:rFonts w:ascii="Garamond" w:hAnsi="Garamond"/>
        </w:rPr>
        <w:t xml:space="preserve">tient à ce que </w:t>
      </w:r>
      <w:r w:rsidR="00A33000" w:rsidRPr="00F90A29">
        <w:rPr>
          <w:rFonts w:ascii="Garamond" w:hAnsi="Garamond"/>
        </w:rPr>
        <w:t xml:space="preserve">la philosophie elle-même se trouve </w:t>
      </w:r>
      <w:r w:rsidR="007E5892">
        <w:rPr>
          <w:rFonts w:ascii="Garamond" w:hAnsi="Garamond"/>
        </w:rPr>
        <w:t xml:space="preserve">comme </w:t>
      </w:r>
      <w:r w:rsidR="00A33000" w:rsidRPr="00F90A29">
        <w:rPr>
          <w:rFonts w:ascii="Garamond" w:hAnsi="Garamond"/>
        </w:rPr>
        <w:t>clivée par la question du temps, au sens où elle répart</w:t>
      </w:r>
      <w:r w:rsidR="003D4777">
        <w:rPr>
          <w:rFonts w:ascii="Garamond" w:hAnsi="Garamond"/>
        </w:rPr>
        <w:t>it en deux catégories étanches s</w:t>
      </w:r>
      <w:r w:rsidR="00A33000" w:rsidRPr="00F90A29">
        <w:rPr>
          <w:rFonts w:ascii="Garamond" w:hAnsi="Garamond"/>
        </w:rPr>
        <w:t>e</w:t>
      </w:r>
      <w:r w:rsidR="003D4777">
        <w:rPr>
          <w:rFonts w:ascii="Garamond" w:hAnsi="Garamond"/>
        </w:rPr>
        <w:t>s différentes doctrines</w:t>
      </w:r>
      <w:r w:rsidR="00A33000" w:rsidRPr="00F90A29">
        <w:rPr>
          <w:rFonts w:ascii="Garamond" w:hAnsi="Garamond"/>
        </w:rPr>
        <w:t xml:space="preserve">. </w:t>
      </w:r>
    </w:p>
    <w:p w:rsidR="0079420B" w:rsidRDefault="00A33000" w:rsidP="00A33000">
      <w:pPr>
        <w:pStyle w:val="TC"/>
        <w:ind w:firstLine="0"/>
        <w:rPr>
          <w:rFonts w:ascii="Garamond" w:hAnsi="Garamond"/>
        </w:rPr>
      </w:pPr>
      <w:r w:rsidRPr="00A33000">
        <w:rPr>
          <w:rFonts w:ascii="Garamond" w:hAnsi="Garamond"/>
        </w:rPr>
        <w:t xml:space="preserve">Pour les unes (les philosophies dites « du concept », Aristote, Leibniz…), le temps doit être pensé comme un simple ordre d’antériorité ou de postériorité, sans qu’aucune référence ne soit </w:t>
      </w:r>
      <w:r w:rsidR="003D4777">
        <w:rPr>
          <w:rFonts w:ascii="Garamond" w:hAnsi="Garamond"/>
        </w:rPr>
        <w:t xml:space="preserve">faite </w:t>
      </w:r>
      <w:r w:rsidRPr="00A33000">
        <w:rPr>
          <w:rFonts w:ascii="Garamond" w:hAnsi="Garamond"/>
        </w:rPr>
        <w:t>à la conscience</w:t>
      </w:r>
      <w:r>
        <w:rPr>
          <w:rFonts w:ascii="Garamond" w:hAnsi="Garamond"/>
        </w:rPr>
        <w:t>,</w:t>
      </w:r>
      <w:r w:rsidRPr="00A33000">
        <w:rPr>
          <w:rFonts w:ascii="Garamond" w:hAnsi="Garamond"/>
        </w:rPr>
        <w:t xml:space="preserve"> ni </w:t>
      </w:r>
      <w:r>
        <w:rPr>
          <w:rFonts w:ascii="Garamond" w:hAnsi="Garamond"/>
        </w:rPr>
        <w:t xml:space="preserve">même </w:t>
      </w:r>
      <w:r w:rsidRPr="00A33000">
        <w:rPr>
          <w:rFonts w:ascii="Garamond" w:hAnsi="Garamond"/>
        </w:rPr>
        <w:t>à la présence</w:t>
      </w:r>
      <w:r>
        <w:rPr>
          <w:rFonts w:ascii="Garamond" w:hAnsi="Garamond"/>
        </w:rPr>
        <w:t>,</w:t>
      </w:r>
      <w:r w:rsidRPr="00A33000">
        <w:rPr>
          <w:rFonts w:ascii="Garamond" w:hAnsi="Garamond"/>
        </w:rPr>
        <w:t xml:space="preserve"> d’un observateur : la seule chose qui existe, ce sont seulement </w:t>
      </w:r>
      <w:r w:rsidR="00DA690C">
        <w:rPr>
          <w:rFonts w:ascii="Garamond" w:hAnsi="Garamond"/>
        </w:rPr>
        <w:t>l</w:t>
      </w:r>
      <w:r w:rsidRPr="00A33000">
        <w:rPr>
          <w:rFonts w:ascii="Garamond" w:hAnsi="Garamond"/>
        </w:rPr>
        <w:t xml:space="preserve">es relations temporelles entre événements ; le temps apparaît alors comme un ordre de succession qui déploie des chronologies objectives et définitives. </w:t>
      </w:r>
    </w:p>
    <w:p w:rsidR="00183470" w:rsidRDefault="0079420B" w:rsidP="0079420B">
      <w:pPr>
        <w:pStyle w:val="TC"/>
        <w:ind w:firstLine="0"/>
        <w:rPr>
          <w:rFonts w:ascii="Garamond" w:hAnsi="Garamond"/>
        </w:rPr>
      </w:pPr>
      <w:r>
        <w:rPr>
          <w:rFonts w:ascii="Garamond" w:hAnsi="Garamond"/>
        </w:rPr>
        <w:t>P</w:t>
      </w:r>
      <w:r w:rsidR="00A33000" w:rsidRPr="00A33000">
        <w:rPr>
          <w:rFonts w:ascii="Garamond" w:hAnsi="Garamond"/>
        </w:rPr>
        <w:t xml:space="preserve">our les autres (les « philosophies de la conscience », Bergson, Husserl et, en tout premier lieu, saint Augustin), le temps est un passage, le passage d’un instant particulier, le transit du présent vers le passé et de l’avenir vers le présent, </w:t>
      </w:r>
      <w:r w:rsidR="003D4777">
        <w:rPr>
          <w:rFonts w:ascii="Garamond" w:hAnsi="Garamond"/>
        </w:rPr>
        <w:t>qui</w:t>
      </w:r>
      <w:r w:rsidR="00A33000" w:rsidRPr="00A33000">
        <w:rPr>
          <w:rFonts w:ascii="Garamond" w:hAnsi="Garamond"/>
        </w:rPr>
        <w:t xml:space="preserve"> ne peut être décrit et pensé qu’en faisant intervenir la présence d</w:t>
      </w:r>
      <w:r w:rsidR="003D4777">
        <w:rPr>
          <w:rFonts w:ascii="Garamond" w:hAnsi="Garamond"/>
        </w:rPr>
        <w:t>’un sujet : le temps n’est plus</w:t>
      </w:r>
      <w:r>
        <w:rPr>
          <w:rFonts w:ascii="Garamond" w:hAnsi="Garamond"/>
        </w:rPr>
        <w:t xml:space="preserve"> </w:t>
      </w:r>
      <w:r w:rsidR="00A33000" w:rsidRPr="00A33000">
        <w:rPr>
          <w:rFonts w:ascii="Garamond" w:hAnsi="Garamond"/>
        </w:rPr>
        <w:t>un ordre</w:t>
      </w:r>
      <w:r>
        <w:rPr>
          <w:rFonts w:ascii="Garamond" w:hAnsi="Garamond"/>
        </w:rPr>
        <w:t xml:space="preserve"> chronologique,</w:t>
      </w:r>
      <w:r w:rsidR="00A33000" w:rsidRPr="00A33000">
        <w:rPr>
          <w:rFonts w:ascii="Garamond" w:hAnsi="Garamond"/>
        </w:rPr>
        <w:t xml:space="preserve"> mai</w:t>
      </w:r>
      <w:r w:rsidR="00DA690C">
        <w:rPr>
          <w:rFonts w:ascii="Garamond" w:hAnsi="Garamond"/>
        </w:rPr>
        <w:t xml:space="preserve">s une dynamique dont le moteur </w:t>
      </w:r>
      <w:r w:rsidR="00A33000" w:rsidRPr="00A33000">
        <w:rPr>
          <w:rFonts w:ascii="Garamond" w:hAnsi="Garamond"/>
        </w:rPr>
        <w:t>s</w:t>
      </w:r>
      <w:r w:rsidR="00DA690C">
        <w:rPr>
          <w:rFonts w:ascii="Garamond" w:hAnsi="Garamond"/>
        </w:rPr>
        <w:t>erai</w:t>
      </w:r>
      <w:r w:rsidR="00A33000" w:rsidRPr="00A33000">
        <w:rPr>
          <w:rFonts w:ascii="Garamond" w:hAnsi="Garamond"/>
        </w:rPr>
        <w:t>t lié à la subjectivité.</w:t>
      </w:r>
      <w:r>
        <w:rPr>
          <w:rFonts w:ascii="Garamond" w:hAnsi="Garamond"/>
        </w:rPr>
        <w:t xml:space="preserve"> </w:t>
      </w:r>
    </w:p>
    <w:p w:rsidR="00183470" w:rsidRPr="00DA690C" w:rsidRDefault="007E5892" w:rsidP="00DA690C">
      <w:pPr>
        <w:pStyle w:val="TC"/>
        <w:ind w:firstLine="0"/>
        <w:rPr>
          <w:rFonts w:ascii="Garamond" w:hAnsi="Garamond"/>
        </w:rPr>
      </w:pPr>
      <w:r>
        <w:rPr>
          <w:rFonts w:ascii="Garamond" w:hAnsi="Garamond"/>
        </w:rPr>
        <w:t>Laquelle de ces deux écoles de pensée</w:t>
      </w:r>
      <w:r w:rsidR="00183470">
        <w:rPr>
          <w:rFonts w:ascii="Garamond" w:hAnsi="Garamond"/>
        </w:rPr>
        <w:t xml:space="preserve"> choisir ? </w:t>
      </w:r>
      <w:r>
        <w:rPr>
          <w:rFonts w:ascii="Garamond" w:hAnsi="Garamond"/>
        </w:rPr>
        <w:t>Difficile de dire</w:t>
      </w:r>
      <w:r w:rsidR="003D4777">
        <w:rPr>
          <w:rFonts w:ascii="Garamond" w:hAnsi="Garamond"/>
        </w:rPr>
        <w:t>, et pour cause</w:t>
      </w:r>
      <w:r>
        <w:rPr>
          <w:rFonts w:ascii="Garamond" w:hAnsi="Garamond"/>
        </w:rPr>
        <w:t>. L</w:t>
      </w:r>
      <w:r w:rsidR="00183470">
        <w:rPr>
          <w:rFonts w:ascii="Garamond" w:hAnsi="Garamond"/>
        </w:rPr>
        <w:t>’</w:t>
      </w:r>
      <w:r w:rsidR="0079420B">
        <w:rPr>
          <w:rFonts w:ascii="Garamond" w:hAnsi="Garamond"/>
        </w:rPr>
        <w:t>idée</w:t>
      </w:r>
      <w:r w:rsidR="0079420B">
        <w:rPr>
          <w:rFonts w:ascii="Garamond" w:hAnsi="Garamond"/>
          <w:sz w:val="25"/>
          <w:szCs w:val="25"/>
          <w:lang w:eastAsia="en-US"/>
        </w:rPr>
        <w:t xml:space="preserve"> selon laquelle le temps n’existerait pas en tant que tel en dehors du sujet doit se confronter à </w:t>
      </w:r>
      <w:r w:rsidR="0079420B">
        <w:rPr>
          <w:rFonts w:ascii="Garamond" w:hAnsi="Garamond"/>
          <w:sz w:val="25"/>
          <w:szCs w:val="25"/>
          <w:lang w:eastAsia="en-US"/>
        </w:rPr>
        <w:lastRenderedPageBreak/>
        <w:t xml:space="preserve">une donnée factuelle, qui constitue pour elle une difficulté notable : au cours du </w:t>
      </w:r>
      <w:r w:rsidR="0079420B">
        <w:rPr>
          <w:rFonts w:ascii="Garamond" w:hAnsi="Garamond"/>
          <w:smallCaps/>
          <w:sz w:val="25"/>
          <w:szCs w:val="25"/>
          <w:lang w:eastAsia="en-US"/>
        </w:rPr>
        <w:t>xx</w:t>
      </w:r>
      <w:r w:rsidR="0079420B">
        <w:rPr>
          <w:rFonts w:ascii="Garamond" w:hAnsi="Garamond"/>
          <w:sz w:val="25"/>
          <w:szCs w:val="25"/>
          <w:vertAlign w:val="superscript"/>
          <w:lang w:eastAsia="en-US"/>
        </w:rPr>
        <w:t>e</w:t>
      </w:r>
      <w:r w:rsidR="0079420B">
        <w:rPr>
          <w:rFonts w:ascii="Garamond" w:hAnsi="Garamond"/>
          <w:sz w:val="25"/>
          <w:szCs w:val="25"/>
          <w:lang w:eastAsia="en-US"/>
        </w:rPr>
        <w:t> siècle, les scientifiques ont pu établir que l’univers a un âge au moins égal à 13,8 milliards d’années, que la formation de la Terre a eu lieu il y a 4,45 milliards d’années, que la vie y est apparue il y a 3,5 milliards d’années et que l’apparition de l</w:t>
      </w:r>
      <w:r w:rsidR="00183470">
        <w:rPr>
          <w:rFonts w:ascii="Garamond" w:hAnsi="Garamond"/>
          <w:sz w:val="25"/>
          <w:szCs w:val="25"/>
          <w:lang w:eastAsia="en-US"/>
        </w:rPr>
        <w:t xml:space="preserve">’homme ne remonte, elle, qu’à 2 </w:t>
      </w:r>
      <w:r w:rsidR="0079420B">
        <w:rPr>
          <w:rFonts w:ascii="Garamond" w:hAnsi="Garamond"/>
          <w:sz w:val="25"/>
          <w:szCs w:val="25"/>
          <w:lang w:eastAsia="en-US"/>
        </w:rPr>
        <w:t>pet</w:t>
      </w:r>
      <w:r w:rsidR="00183470">
        <w:rPr>
          <w:rFonts w:ascii="Garamond" w:hAnsi="Garamond"/>
          <w:sz w:val="25"/>
          <w:szCs w:val="25"/>
          <w:lang w:eastAsia="en-US"/>
        </w:rPr>
        <w:t xml:space="preserve">its millions d’années. Que </w:t>
      </w:r>
      <w:r w:rsidR="0079420B">
        <w:rPr>
          <w:rFonts w:ascii="Garamond" w:hAnsi="Garamond"/>
          <w:sz w:val="25"/>
          <w:szCs w:val="25"/>
          <w:lang w:eastAsia="en-US"/>
        </w:rPr>
        <w:t xml:space="preserve">disent brutalement ces nombres ? Que </w:t>
      </w:r>
      <w:r w:rsidR="003D4777">
        <w:rPr>
          <w:rFonts w:ascii="Garamond" w:hAnsi="Garamond"/>
          <w:sz w:val="25"/>
          <w:szCs w:val="25"/>
          <w:lang w:eastAsia="en-US"/>
        </w:rPr>
        <w:t>l’humanité, espèce</w:t>
      </w:r>
      <w:r w:rsidR="0079420B">
        <w:rPr>
          <w:rFonts w:ascii="Garamond" w:hAnsi="Garamond"/>
          <w:sz w:val="25"/>
          <w:szCs w:val="25"/>
          <w:lang w:eastAsia="en-US"/>
        </w:rPr>
        <w:t xml:space="preserve"> toute récente, n’a pas été contemporaine de tout ce que l’univers a connu ou traversé, et qu’il s’en faut de beaucoup : 2 millions d’années contre 13,7 milliards, cela fait un rapport de 1 à 6850… L’univers a </w:t>
      </w:r>
      <w:r w:rsidR="00DA690C">
        <w:rPr>
          <w:rFonts w:ascii="Garamond" w:hAnsi="Garamond"/>
          <w:sz w:val="25"/>
          <w:szCs w:val="25"/>
          <w:lang w:eastAsia="en-US"/>
        </w:rPr>
        <w:t xml:space="preserve">donc </w:t>
      </w:r>
      <w:r w:rsidR="0079420B">
        <w:rPr>
          <w:rFonts w:ascii="Garamond" w:hAnsi="Garamond"/>
          <w:sz w:val="25"/>
          <w:szCs w:val="25"/>
          <w:lang w:eastAsia="en-US"/>
        </w:rPr>
        <w:t>passé le plus clair d</w:t>
      </w:r>
      <w:r w:rsidR="00DA690C">
        <w:rPr>
          <w:rFonts w:ascii="Garamond" w:hAnsi="Garamond"/>
          <w:sz w:val="25"/>
          <w:szCs w:val="25"/>
          <w:lang w:eastAsia="en-US"/>
        </w:rPr>
        <w:t xml:space="preserve">e son temps à se passer de nous </w:t>
      </w:r>
      <w:r w:rsidR="0079420B">
        <w:rPr>
          <w:rFonts w:ascii="Garamond" w:hAnsi="Garamond"/>
          <w:sz w:val="25"/>
          <w:szCs w:val="25"/>
        </w:rPr>
        <w:t xml:space="preserve">Dès </w:t>
      </w:r>
      <w:r w:rsidR="00183470">
        <w:rPr>
          <w:rFonts w:ascii="Garamond" w:hAnsi="Garamond"/>
          <w:sz w:val="25"/>
          <w:szCs w:val="25"/>
        </w:rPr>
        <w:t xml:space="preserve">lors, si l’on défend </w:t>
      </w:r>
      <w:r w:rsidR="0079420B">
        <w:rPr>
          <w:rFonts w:ascii="Garamond" w:hAnsi="Garamond"/>
          <w:sz w:val="25"/>
          <w:szCs w:val="25"/>
        </w:rPr>
        <w:t xml:space="preserve">l’idée que le temps serait subordonné au sujet </w:t>
      </w:r>
      <w:r w:rsidR="00183470">
        <w:rPr>
          <w:rFonts w:ascii="Garamond" w:hAnsi="Garamond"/>
          <w:sz w:val="25"/>
          <w:szCs w:val="25"/>
        </w:rPr>
        <w:t>et ne pourrait exister sans lui</w:t>
      </w:r>
      <w:r w:rsidR="0079420B">
        <w:rPr>
          <w:rFonts w:ascii="Garamond" w:hAnsi="Garamond"/>
          <w:sz w:val="25"/>
          <w:szCs w:val="25"/>
        </w:rPr>
        <w:t>, on voit su</w:t>
      </w:r>
      <w:r w:rsidR="00183470">
        <w:rPr>
          <w:rFonts w:ascii="Garamond" w:hAnsi="Garamond"/>
          <w:sz w:val="25"/>
          <w:szCs w:val="25"/>
        </w:rPr>
        <w:t>rgir le problème :</w:t>
      </w:r>
      <w:r w:rsidR="0079420B">
        <w:rPr>
          <w:rFonts w:ascii="Garamond" w:hAnsi="Garamond"/>
          <w:sz w:val="25"/>
          <w:szCs w:val="25"/>
        </w:rPr>
        <w:t xml:space="preserve"> comment le temps a-t-il </w:t>
      </w:r>
      <w:r w:rsidR="00183470">
        <w:rPr>
          <w:rFonts w:ascii="Garamond" w:hAnsi="Garamond"/>
          <w:sz w:val="25"/>
          <w:szCs w:val="25"/>
        </w:rPr>
        <w:t xml:space="preserve">bien </w:t>
      </w:r>
      <w:r w:rsidR="0079420B">
        <w:rPr>
          <w:rFonts w:ascii="Garamond" w:hAnsi="Garamond"/>
          <w:sz w:val="25"/>
          <w:szCs w:val="25"/>
        </w:rPr>
        <w:t xml:space="preserve">pu s’écouler avant notre apparition ? </w:t>
      </w:r>
      <w:r w:rsidR="00183470">
        <w:rPr>
          <w:rFonts w:ascii="Garamond" w:hAnsi="Garamond" w:cs="Sabon-Roman"/>
          <w:sz w:val="25"/>
          <w:szCs w:val="25"/>
        </w:rPr>
        <w:t>Ce « paradoxe de l’ancestralité »</w:t>
      </w:r>
      <w:r w:rsidR="0079420B">
        <w:rPr>
          <w:rFonts w:ascii="Garamond" w:hAnsi="Garamond" w:cs="Sabon-Roman"/>
          <w:sz w:val="25"/>
          <w:szCs w:val="25"/>
        </w:rPr>
        <w:t xml:space="preserve"> a été pointé du doigt par de nombreux auteurs, à juste titre. C</w:t>
      </w:r>
      <w:r w:rsidR="00183470">
        <w:rPr>
          <w:rFonts w:ascii="Garamond" w:hAnsi="Garamond" w:cs="Sabon-Roman"/>
          <w:sz w:val="25"/>
          <w:szCs w:val="25"/>
        </w:rPr>
        <w:t>ar c</w:t>
      </w:r>
      <w:r w:rsidR="0079420B">
        <w:rPr>
          <w:rFonts w:ascii="Garamond" w:hAnsi="Garamond" w:cs="Sabon-Roman"/>
          <w:sz w:val="25"/>
          <w:szCs w:val="25"/>
        </w:rPr>
        <w:t xml:space="preserve">antonner le temps </w:t>
      </w:r>
      <w:r w:rsidR="0079420B">
        <w:rPr>
          <w:rFonts w:ascii="Garamond" w:hAnsi="Garamond" w:cs="Sabon-Italic"/>
          <w:i/>
          <w:iCs/>
          <w:sz w:val="25"/>
          <w:szCs w:val="25"/>
        </w:rPr>
        <w:t xml:space="preserve">dans le sujet, </w:t>
      </w:r>
      <w:r w:rsidR="0079420B">
        <w:rPr>
          <w:rFonts w:ascii="Garamond" w:hAnsi="Garamond" w:cs="Sabon-Italic"/>
          <w:iCs/>
          <w:sz w:val="25"/>
          <w:szCs w:val="25"/>
        </w:rPr>
        <w:t xml:space="preserve">ou </w:t>
      </w:r>
      <w:r w:rsidR="0079420B">
        <w:rPr>
          <w:rFonts w:ascii="Garamond" w:hAnsi="Garamond" w:cs="Sabon-Roman"/>
          <w:sz w:val="25"/>
          <w:szCs w:val="25"/>
        </w:rPr>
        <w:t xml:space="preserve">vouloir que le temps n’ait de réalité que subjective, n’est-ce pas s’interdire d’expliquer l’apparition du sujet </w:t>
      </w:r>
      <w:r w:rsidR="0079420B">
        <w:rPr>
          <w:rFonts w:ascii="Garamond" w:hAnsi="Garamond" w:cs="Sabon-Italic"/>
          <w:i/>
          <w:iCs/>
          <w:sz w:val="25"/>
          <w:szCs w:val="25"/>
        </w:rPr>
        <w:t>dans le temps</w:t>
      </w:r>
      <w:r w:rsidR="0079420B">
        <w:rPr>
          <w:rFonts w:ascii="Garamond" w:hAnsi="Garamond" w:cs="Sabon-Roman"/>
          <w:sz w:val="25"/>
          <w:szCs w:val="25"/>
        </w:rPr>
        <w:t> ?</w:t>
      </w:r>
    </w:p>
    <w:p w:rsidR="0079420B" w:rsidRPr="0097404E" w:rsidRDefault="00183470" w:rsidP="0097404E">
      <w:pPr>
        <w:spacing w:line="360" w:lineRule="auto"/>
        <w:ind w:right="256"/>
        <w:jc w:val="both"/>
        <w:rPr>
          <w:rFonts w:ascii="Garamond" w:hAnsi="Garamond" w:cs="New York"/>
          <w:iCs/>
          <w:sz w:val="25"/>
          <w:szCs w:val="25"/>
        </w:rPr>
      </w:pPr>
      <w:r>
        <w:rPr>
          <w:rFonts w:ascii="Garamond" w:hAnsi="Garamond" w:cs="New York"/>
          <w:iCs/>
          <w:sz w:val="25"/>
          <w:szCs w:val="25"/>
        </w:rPr>
        <w:t>Mais si</w:t>
      </w:r>
      <w:r w:rsidR="0097404E">
        <w:rPr>
          <w:rFonts w:ascii="Garamond" w:hAnsi="Garamond" w:cs="New York"/>
          <w:iCs/>
          <w:sz w:val="25"/>
          <w:szCs w:val="25"/>
        </w:rPr>
        <w:t xml:space="preserve">, au contraire, </w:t>
      </w:r>
      <w:r>
        <w:rPr>
          <w:rFonts w:ascii="Garamond" w:hAnsi="Garamond" w:cs="New York"/>
          <w:iCs/>
          <w:sz w:val="25"/>
          <w:szCs w:val="25"/>
        </w:rPr>
        <w:t xml:space="preserve">on considère que le temps existe et passe indépendamment de nous, alors il reste à identifier et à caractériser le « moteur du temps », c’est-à-dire le mécanisme </w:t>
      </w:r>
      <w:r w:rsidR="006A7CC5">
        <w:rPr>
          <w:rFonts w:ascii="Garamond" w:hAnsi="Garamond" w:cs="New York"/>
          <w:iCs/>
          <w:sz w:val="25"/>
          <w:szCs w:val="25"/>
        </w:rPr>
        <w:t xml:space="preserve">secret </w:t>
      </w:r>
      <w:r>
        <w:rPr>
          <w:rFonts w:ascii="Garamond" w:hAnsi="Garamond" w:cs="New York"/>
          <w:iCs/>
          <w:sz w:val="25"/>
          <w:szCs w:val="25"/>
        </w:rPr>
        <w:t>qui fait que dès qu’un instant présent se présente, un autre instant présent apparaît, qui demande au précédent de bien vouloir aller se faire voir ailleurs et prend aussitôt sa place, avant qu’un autre instant présent l’envoie lui-même se promener dans le passé, prenne sa place dans</w:t>
      </w:r>
      <w:r w:rsidR="006A7CC5">
        <w:rPr>
          <w:rFonts w:ascii="Garamond" w:hAnsi="Garamond" w:cs="New York"/>
          <w:iCs/>
          <w:sz w:val="25"/>
          <w:szCs w:val="25"/>
        </w:rPr>
        <w:t xml:space="preserve"> le présent, et ainsi de suite.</w:t>
      </w:r>
      <w:r>
        <w:rPr>
          <w:rFonts w:ascii="Garamond" w:hAnsi="Garamond" w:cs="New York"/>
          <w:iCs/>
          <w:sz w:val="25"/>
          <w:szCs w:val="25"/>
        </w:rPr>
        <w:t xml:space="preserve"> </w:t>
      </w:r>
    </w:p>
    <w:p w:rsidR="006A7CC5" w:rsidRDefault="0097404E" w:rsidP="008F3733">
      <w:pPr>
        <w:tabs>
          <w:tab w:val="left" w:pos="4440"/>
        </w:tabs>
        <w:spacing w:line="360" w:lineRule="auto"/>
        <w:jc w:val="both"/>
        <w:rPr>
          <w:rFonts w:ascii="Garamond" w:hAnsi="Garamond"/>
          <w:szCs w:val="24"/>
        </w:rPr>
      </w:pPr>
      <w:r>
        <w:rPr>
          <w:rFonts w:ascii="Garamond" w:hAnsi="Garamond"/>
          <w:szCs w:val="24"/>
        </w:rPr>
        <w:t>Tétanisés par la difficulté de ce</w:t>
      </w:r>
      <w:r w:rsidR="006A7CC5">
        <w:rPr>
          <w:rFonts w:ascii="Garamond" w:hAnsi="Garamond"/>
          <w:szCs w:val="24"/>
        </w:rPr>
        <w:t>s problèmes</w:t>
      </w:r>
      <w:r>
        <w:rPr>
          <w:rFonts w:ascii="Garamond" w:hAnsi="Garamond"/>
          <w:szCs w:val="24"/>
        </w:rPr>
        <w:t xml:space="preserve">, nous pourrions trouver quelque </w:t>
      </w:r>
      <w:r w:rsidR="007E5892">
        <w:rPr>
          <w:rFonts w:ascii="Garamond" w:hAnsi="Garamond"/>
          <w:szCs w:val="24"/>
        </w:rPr>
        <w:t>ré</w:t>
      </w:r>
      <w:r>
        <w:rPr>
          <w:rFonts w:ascii="Garamond" w:hAnsi="Garamond"/>
          <w:szCs w:val="24"/>
        </w:rPr>
        <w:t xml:space="preserve">confort intellectuel à considérer que le temps </w:t>
      </w:r>
      <w:r w:rsidR="003D4777">
        <w:rPr>
          <w:rFonts w:ascii="Garamond" w:hAnsi="Garamond"/>
          <w:szCs w:val="24"/>
        </w:rPr>
        <w:t>n’</w:t>
      </w:r>
      <w:r>
        <w:rPr>
          <w:rFonts w:ascii="Garamond" w:hAnsi="Garamond"/>
          <w:szCs w:val="24"/>
        </w:rPr>
        <w:t xml:space="preserve">est </w:t>
      </w:r>
      <w:r w:rsidR="003D4777">
        <w:rPr>
          <w:rFonts w:ascii="Garamond" w:hAnsi="Garamond"/>
          <w:szCs w:val="24"/>
        </w:rPr>
        <w:t>qu’un mot désignant un être qui ressemble</w:t>
      </w:r>
      <w:r>
        <w:rPr>
          <w:rFonts w:ascii="Garamond" w:hAnsi="Garamond"/>
          <w:szCs w:val="24"/>
        </w:rPr>
        <w:t xml:space="preserve"> à notre façon de le dire. </w:t>
      </w:r>
      <w:r w:rsidR="007E5892">
        <w:rPr>
          <w:rFonts w:ascii="Garamond" w:hAnsi="Garamond"/>
          <w:szCs w:val="24"/>
        </w:rPr>
        <w:t>Mais</w:t>
      </w:r>
      <w:r>
        <w:rPr>
          <w:rFonts w:ascii="Garamond" w:hAnsi="Garamond"/>
          <w:szCs w:val="24"/>
        </w:rPr>
        <w:t xml:space="preserve"> on prend vite</w:t>
      </w:r>
      <w:r w:rsidR="00823789" w:rsidRPr="00A33000">
        <w:rPr>
          <w:rFonts w:ascii="Garamond" w:hAnsi="Garamond"/>
          <w:szCs w:val="24"/>
        </w:rPr>
        <w:t xml:space="preserve"> conscienc</w:t>
      </w:r>
      <w:r w:rsidR="00F74112" w:rsidRPr="00A33000">
        <w:rPr>
          <w:rFonts w:ascii="Garamond" w:hAnsi="Garamond"/>
          <w:szCs w:val="24"/>
        </w:rPr>
        <w:t>e de la gravité d’un paradoxe</w:t>
      </w:r>
      <w:r w:rsidR="00823789" w:rsidRPr="00A33000">
        <w:rPr>
          <w:rFonts w:ascii="Garamond" w:hAnsi="Garamond"/>
          <w:szCs w:val="24"/>
        </w:rPr>
        <w:t> : a</w:t>
      </w:r>
      <w:r w:rsidR="00823789" w:rsidRPr="00A33000">
        <w:rPr>
          <w:rFonts w:ascii="Garamond" w:hAnsi="Garamond" w:cs="Verdana"/>
          <w:szCs w:val="24"/>
        </w:rPr>
        <w:t xml:space="preserve">lors que le mot « temps » ne donne lieu à aucune difficulté quand il est engagé dans le train rapide d’une phrase ordinaire, il devient très embarrassant dès qu’on le retire de la circulation pour l’examiner ; sitôt isolé des mots qui l’entourent, extrait du flux verbal où on l’a mis, il se change en énigme et devient un tourment terrible de la </w:t>
      </w:r>
      <w:r w:rsidR="006A7CC5">
        <w:rPr>
          <w:rFonts w:ascii="Garamond" w:hAnsi="Garamond" w:cs="Verdana"/>
          <w:szCs w:val="24"/>
        </w:rPr>
        <w:t>pensée. L</w:t>
      </w:r>
      <w:r w:rsidR="00823789" w:rsidRPr="00A33000">
        <w:rPr>
          <w:rFonts w:ascii="Garamond" w:hAnsi="Garamond" w:cs="Verdana"/>
          <w:szCs w:val="24"/>
        </w:rPr>
        <w:t>e temps </w:t>
      </w:r>
      <w:r w:rsidR="006A7CC5">
        <w:rPr>
          <w:rFonts w:ascii="Garamond" w:hAnsi="Garamond" w:cs="Verdana"/>
          <w:szCs w:val="24"/>
        </w:rPr>
        <w:t>est-il un</w:t>
      </w:r>
      <w:r w:rsidR="00823789" w:rsidRPr="00A33000">
        <w:rPr>
          <w:rFonts w:ascii="Garamond" w:hAnsi="Garamond" w:cs="Verdana"/>
          <w:szCs w:val="24"/>
        </w:rPr>
        <w:t xml:space="preserve">e </w:t>
      </w:r>
      <w:r w:rsidR="00823789" w:rsidRPr="00A33000">
        <w:rPr>
          <w:rFonts w:ascii="Garamond" w:hAnsi="Garamond"/>
          <w:szCs w:val="24"/>
        </w:rPr>
        <w:t>substance particulière ? Existe-t-il par lui-même ? Dépend-il de</w:t>
      </w:r>
      <w:r w:rsidR="00DA690C">
        <w:rPr>
          <w:rFonts w:ascii="Garamond" w:hAnsi="Garamond"/>
          <w:szCs w:val="24"/>
        </w:rPr>
        <w:t xml:space="preserve">s événements ? </w:t>
      </w:r>
    </w:p>
    <w:p w:rsidR="008F3733" w:rsidRPr="00A33000" w:rsidRDefault="008F3733" w:rsidP="008F3733">
      <w:pPr>
        <w:tabs>
          <w:tab w:val="left" w:pos="4440"/>
        </w:tabs>
        <w:spacing w:line="360" w:lineRule="auto"/>
        <w:jc w:val="both"/>
        <w:rPr>
          <w:rFonts w:ascii="Garamond" w:hAnsi="Garamond"/>
          <w:szCs w:val="24"/>
        </w:rPr>
      </w:pPr>
      <w:r w:rsidRPr="00A33000">
        <w:rPr>
          <w:rFonts w:ascii="Garamond" w:hAnsi="Garamond"/>
          <w:szCs w:val="24"/>
        </w:rPr>
        <w:t>On découvre alors que l</w:t>
      </w:r>
      <w:r w:rsidR="006A7CC5">
        <w:rPr>
          <w:rFonts w:ascii="Garamond" w:hAnsi="Garamond"/>
          <w:szCs w:val="24"/>
        </w:rPr>
        <w:t>’usage du mot temps</w:t>
      </w:r>
      <w:r w:rsidRPr="00A33000">
        <w:rPr>
          <w:rFonts w:ascii="Garamond" w:hAnsi="Garamond"/>
          <w:szCs w:val="24"/>
        </w:rPr>
        <w:t xml:space="preserve"> a beau être des plus fréquents, il ne mène à nul éclaircissement de la réalité qu’il prétend dénommer. Dire le temps, ce n’est pas le désigner. Le temps n’est manifestement pas un</w:t>
      </w:r>
      <w:r w:rsidR="00917018" w:rsidRPr="00A33000">
        <w:rPr>
          <w:rFonts w:ascii="Garamond" w:hAnsi="Garamond"/>
          <w:szCs w:val="24"/>
        </w:rPr>
        <w:t>e</w:t>
      </w:r>
      <w:r w:rsidRPr="00A33000">
        <w:rPr>
          <w:rFonts w:ascii="Garamond" w:hAnsi="Garamond"/>
          <w:szCs w:val="24"/>
        </w:rPr>
        <w:t xml:space="preserve"> </w:t>
      </w:r>
      <w:r w:rsidR="00917018" w:rsidRPr="00A33000">
        <w:rPr>
          <w:rFonts w:ascii="Garamond" w:hAnsi="Garamond"/>
          <w:szCs w:val="24"/>
        </w:rPr>
        <w:t>« chose »</w:t>
      </w:r>
      <w:r w:rsidRPr="00A33000">
        <w:rPr>
          <w:rFonts w:ascii="Garamond" w:hAnsi="Garamond"/>
          <w:szCs w:val="24"/>
        </w:rPr>
        <w:t xml:space="preserve"> au sens usuel du term</w:t>
      </w:r>
      <w:r w:rsidR="003D4777">
        <w:rPr>
          <w:rFonts w:ascii="Garamond" w:hAnsi="Garamond"/>
          <w:szCs w:val="24"/>
        </w:rPr>
        <w:t>e : sa réalité est</w:t>
      </w:r>
      <w:r w:rsidRPr="00A33000">
        <w:rPr>
          <w:rFonts w:ascii="Garamond" w:hAnsi="Garamond"/>
          <w:szCs w:val="24"/>
        </w:rPr>
        <w:t xml:space="preserve"> plus subtile que celle d’une table ou d’une chais</w:t>
      </w:r>
      <w:r w:rsidR="006A7CC5">
        <w:rPr>
          <w:rFonts w:ascii="Garamond" w:hAnsi="Garamond"/>
          <w:szCs w:val="24"/>
        </w:rPr>
        <w:t>e.</w:t>
      </w:r>
    </w:p>
    <w:p w:rsidR="003211AB" w:rsidRPr="00A33000" w:rsidRDefault="007E5892" w:rsidP="00B71980">
      <w:pPr>
        <w:pStyle w:val="Corpsdetexte"/>
        <w:rPr>
          <w:rFonts w:ascii="Garamond" w:hAnsi="Garamond"/>
          <w:sz w:val="24"/>
          <w:szCs w:val="24"/>
        </w:rPr>
      </w:pPr>
      <w:r>
        <w:rPr>
          <w:rFonts w:ascii="Garamond" w:hAnsi="Garamond"/>
          <w:sz w:val="24"/>
          <w:szCs w:val="24"/>
        </w:rPr>
        <w:lastRenderedPageBreak/>
        <w:t>Une difficulté supplémentaire tient à</w:t>
      </w:r>
      <w:r w:rsidR="006A7CC5">
        <w:rPr>
          <w:rFonts w:ascii="Garamond" w:hAnsi="Garamond"/>
          <w:sz w:val="24"/>
          <w:szCs w:val="24"/>
        </w:rPr>
        <w:t xml:space="preserve"> </w:t>
      </w:r>
      <w:r>
        <w:rPr>
          <w:rFonts w:ascii="Garamond" w:hAnsi="Garamond"/>
          <w:sz w:val="24"/>
          <w:szCs w:val="24"/>
        </w:rPr>
        <w:t xml:space="preserve">ce que </w:t>
      </w:r>
      <w:r w:rsidR="006A7CC5">
        <w:rPr>
          <w:rFonts w:ascii="Garamond" w:hAnsi="Garamond"/>
          <w:sz w:val="24"/>
          <w:szCs w:val="24"/>
        </w:rPr>
        <w:t>n</w:t>
      </w:r>
      <w:r w:rsidR="00823789" w:rsidRPr="00A33000">
        <w:rPr>
          <w:rFonts w:ascii="Garamond" w:hAnsi="Garamond"/>
          <w:sz w:val="24"/>
          <w:szCs w:val="24"/>
        </w:rPr>
        <w:t>otre pensée du temps es</w:t>
      </w:r>
      <w:r>
        <w:rPr>
          <w:rFonts w:ascii="Garamond" w:hAnsi="Garamond"/>
          <w:sz w:val="24"/>
          <w:szCs w:val="24"/>
        </w:rPr>
        <w:t>t grandement tributaire du</w:t>
      </w:r>
      <w:r w:rsidR="00823789" w:rsidRPr="00A33000">
        <w:rPr>
          <w:rFonts w:ascii="Garamond" w:hAnsi="Garamond"/>
          <w:sz w:val="24"/>
          <w:szCs w:val="24"/>
        </w:rPr>
        <w:t xml:space="preserve"> rappo</w:t>
      </w:r>
      <w:r w:rsidR="00DA690C">
        <w:rPr>
          <w:rFonts w:ascii="Garamond" w:hAnsi="Garamond"/>
          <w:sz w:val="24"/>
          <w:szCs w:val="24"/>
        </w:rPr>
        <w:t xml:space="preserve">rt existentiel </w:t>
      </w:r>
      <w:r>
        <w:rPr>
          <w:rFonts w:ascii="Garamond" w:hAnsi="Garamond"/>
          <w:sz w:val="24"/>
          <w:szCs w:val="24"/>
        </w:rPr>
        <w:t>que nous entretenons avec lui</w:t>
      </w:r>
      <w:r w:rsidR="00590179" w:rsidRPr="00A33000">
        <w:rPr>
          <w:rFonts w:ascii="Garamond" w:hAnsi="Garamond"/>
          <w:sz w:val="24"/>
          <w:szCs w:val="24"/>
        </w:rPr>
        <w:t xml:space="preserve">. </w:t>
      </w:r>
      <w:r w:rsidR="00107C57" w:rsidRPr="00A33000">
        <w:rPr>
          <w:rFonts w:ascii="Garamond" w:hAnsi="Garamond"/>
          <w:sz w:val="24"/>
          <w:szCs w:val="24"/>
        </w:rPr>
        <w:t>L</w:t>
      </w:r>
      <w:r w:rsidR="00590179" w:rsidRPr="00A33000">
        <w:rPr>
          <w:rFonts w:ascii="Garamond" w:hAnsi="Garamond"/>
          <w:sz w:val="24"/>
          <w:szCs w:val="24"/>
        </w:rPr>
        <w:t xml:space="preserve">es phénomènes temporels dont nous sommes les </w:t>
      </w:r>
      <w:r w:rsidR="003D4777">
        <w:rPr>
          <w:rFonts w:ascii="Garamond" w:hAnsi="Garamond"/>
          <w:sz w:val="24"/>
          <w:szCs w:val="24"/>
        </w:rPr>
        <w:t xml:space="preserve">objets ou les </w:t>
      </w:r>
      <w:r w:rsidR="00590179" w:rsidRPr="00A33000">
        <w:rPr>
          <w:rFonts w:ascii="Garamond" w:hAnsi="Garamond"/>
          <w:sz w:val="24"/>
          <w:szCs w:val="24"/>
        </w:rPr>
        <w:t>témoins nous font croire qu</w:t>
      </w:r>
      <w:r w:rsidR="006A7CC5">
        <w:rPr>
          <w:rFonts w:ascii="Garamond" w:hAnsi="Garamond"/>
          <w:sz w:val="24"/>
          <w:szCs w:val="24"/>
        </w:rPr>
        <w:t>’il</w:t>
      </w:r>
      <w:r w:rsidR="00590179" w:rsidRPr="00A33000">
        <w:rPr>
          <w:rFonts w:ascii="Garamond" w:hAnsi="Garamond"/>
          <w:sz w:val="24"/>
          <w:szCs w:val="24"/>
        </w:rPr>
        <w:t xml:space="preserve"> leur ressemble ou les résume, ce qui nous conduit à lui attribuer autant de qualificatifs qu’il y aurait de temporalités différentes : ainsi parlons de temps prétendument « vide », « accéléré », « cyclique », « psychologique », « biologique », « géologique », « cosmologique », comme si le temps se confondait avec les divers déploiement qu’il rend possibles et qui lui servent de décor</w:t>
      </w:r>
      <w:r w:rsidR="00B011CE" w:rsidRPr="00A33000">
        <w:rPr>
          <w:rFonts w:ascii="Garamond" w:hAnsi="Garamond"/>
          <w:sz w:val="24"/>
          <w:szCs w:val="24"/>
        </w:rPr>
        <w:t xml:space="preserve"> ou d’habit</w:t>
      </w:r>
      <w:r w:rsidR="00590179" w:rsidRPr="00A33000">
        <w:rPr>
          <w:rFonts w:ascii="Garamond" w:hAnsi="Garamond"/>
          <w:sz w:val="24"/>
          <w:szCs w:val="24"/>
        </w:rPr>
        <w:t xml:space="preserve">. </w:t>
      </w:r>
      <w:r w:rsidR="003211AB" w:rsidRPr="00A33000">
        <w:rPr>
          <w:rFonts w:ascii="Garamond" w:hAnsi="Garamond"/>
          <w:sz w:val="24"/>
          <w:szCs w:val="24"/>
        </w:rPr>
        <w:t>Mais un temps ayant</w:t>
      </w:r>
      <w:r w:rsidR="00590179" w:rsidRPr="00A33000">
        <w:rPr>
          <w:rFonts w:ascii="Garamond" w:hAnsi="Garamond"/>
          <w:sz w:val="24"/>
          <w:szCs w:val="24"/>
        </w:rPr>
        <w:t xml:space="preserve"> des allures d’arlequin</w:t>
      </w:r>
      <w:r w:rsidR="003211AB" w:rsidRPr="00A33000">
        <w:rPr>
          <w:rFonts w:ascii="Garamond" w:hAnsi="Garamond"/>
          <w:sz w:val="24"/>
          <w:szCs w:val="24"/>
        </w:rPr>
        <w:t xml:space="preserve"> serait-il </w:t>
      </w:r>
      <w:r w:rsidR="006A7CC5">
        <w:rPr>
          <w:rFonts w:ascii="Garamond" w:hAnsi="Garamond"/>
          <w:sz w:val="24"/>
          <w:szCs w:val="24"/>
        </w:rPr>
        <w:t>encore</w:t>
      </w:r>
      <w:r w:rsidR="003211AB" w:rsidRPr="00A33000">
        <w:rPr>
          <w:rFonts w:ascii="Garamond" w:hAnsi="Garamond"/>
          <w:sz w:val="24"/>
          <w:szCs w:val="24"/>
        </w:rPr>
        <w:t xml:space="preserve"> pensable ?</w:t>
      </w:r>
    </w:p>
    <w:p w:rsidR="00823789" w:rsidRPr="00A33000" w:rsidRDefault="003D4777" w:rsidP="003211AB">
      <w:pPr>
        <w:pStyle w:val="Corpsdetexte"/>
        <w:rPr>
          <w:rFonts w:ascii="Garamond" w:hAnsi="Garamond"/>
          <w:sz w:val="24"/>
          <w:szCs w:val="24"/>
        </w:rPr>
      </w:pPr>
      <w:r>
        <w:rPr>
          <w:rFonts w:ascii="Garamond" w:hAnsi="Garamond"/>
          <w:sz w:val="24"/>
          <w:szCs w:val="24"/>
        </w:rPr>
        <w:t>Enfin, le temps est</w:t>
      </w:r>
      <w:r w:rsidR="007E5892">
        <w:rPr>
          <w:rFonts w:ascii="Garamond" w:hAnsi="Garamond"/>
          <w:sz w:val="24"/>
          <w:szCs w:val="24"/>
        </w:rPr>
        <w:t xml:space="preserve"> </w:t>
      </w:r>
      <w:r w:rsidR="00107C57" w:rsidRPr="00A33000">
        <w:rPr>
          <w:rFonts w:ascii="Garamond" w:hAnsi="Garamond"/>
          <w:sz w:val="24"/>
          <w:szCs w:val="24"/>
        </w:rPr>
        <w:t xml:space="preserve">victime d’abus de langage. </w:t>
      </w:r>
      <w:r w:rsidR="003211AB" w:rsidRPr="00A33000">
        <w:rPr>
          <w:rFonts w:ascii="Garamond" w:eastAsia="MS Mincho" w:hAnsi="Garamond" w:cs="AGaramond-Regular"/>
          <w:color w:val="000000"/>
          <w:sz w:val="24"/>
          <w:szCs w:val="24"/>
        </w:rPr>
        <w:t>« </w:t>
      </w:r>
      <w:r>
        <w:rPr>
          <w:rFonts w:ascii="Garamond" w:eastAsia="MS Mincho" w:hAnsi="Garamond" w:cs="AGaramond-Regular"/>
          <w:color w:val="000000"/>
          <w:sz w:val="24"/>
          <w:szCs w:val="24"/>
        </w:rPr>
        <w:t>P</w:t>
      </w:r>
      <w:r w:rsidR="00B011CE" w:rsidRPr="00A33000">
        <w:rPr>
          <w:rFonts w:ascii="Garamond" w:eastAsia="MS Mincho" w:hAnsi="Garamond" w:cs="AGaramond-Regular"/>
          <w:color w:val="000000"/>
          <w:sz w:val="24"/>
          <w:szCs w:val="24"/>
        </w:rPr>
        <w:t xml:space="preserve">our le dire, </w:t>
      </w:r>
      <w:r w:rsidR="003211AB" w:rsidRPr="00A33000">
        <w:rPr>
          <w:rFonts w:ascii="Garamond" w:eastAsia="MS Mincho" w:hAnsi="Garamond" w:cs="AGaramond-Regular"/>
          <w:color w:val="000000"/>
          <w:sz w:val="24"/>
          <w:szCs w:val="24"/>
        </w:rPr>
        <w:t>n</w:t>
      </w:r>
      <w:r w:rsidR="00823789" w:rsidRPr="00A33000">
        <w:rPr>
          <w:rFonts w:ascii="Garamond" w:eastAsia="MS Mincho" w:hAnsi="Garamond" w:cs="AGaramond-Regular"/>
          <w:color w:val="000000"/>
          <w:sz w:val="24"/>
          <w:szCs w:val="24"/>
        </w:rPr>
        <w:t>ous avons bien peu de locutions justes</w:t>
      </w:r>
      <w:r w:rsidR="003211AB" w:rsidRPr="00A33000">
        <w:rPr>
          <w:rFonts w:ascii="Garamond" w:eastAsia="MS Mincho" w:hAnsi="Garamond" w:cs="AGaramond-Regular"/>
          <w:color w:val="000000"/>
          <w:sz w:val="24"/>
          <w:szCs w:val="24"/>
        </w:rPr>
        <w:t>, beaucoup d’inexactes »</w:t>
      </w:r>
      <w:r>
        <w:rPr>
          <w:rFonts w:ascii="Garamond" w:eastAsia="MS Mincho" w:hAnsi="Garamond" w:cs="AGaramond-Regular"/>
          <w:color w:val="000000"/>
          <w:sz w:val="24"/>
          <w:szCs w:val="24"/>
        </w:rPr>
        <w:t>,</w:t>
      </w:r>
      <w:r w:rsidRPr="00A33000">
        <w:rPr>
          <w:rFonts w:ascii="Garamond" w:hAnsi="Garamond"/>
          <w:sz w:val="24"/>
          <w:szCs w:val="24"/>
        </w:rPr>
        <w:t xml:space="preserve"> disait </w:t>
      </w:r>
      <w:r w:rsidRPr="00A33000">
        <w:rPr>
          <w:rFonts w:ascii="Garamond" w:eastAsia="MS Mincho" w:hAnsi="Garamond" w:cs="AGaramond-Regular"/>
          <w:color w:val="000000"/>
          <w:sz w:val="24"/>
          <w:szCs w:val="24"/>
        </w:rPr>
        <w:t xml:space="preserve">déjà saint Augustin dans </w:t>
      </w:r>
      <w:r w:rsidRPr="00A33000">
        <w:rPr>
          <w:rFonts w:ascii="Garamond" w:eastAsia="MS Mincho" w:hAnsi="Garamond" w:cs="AGaramond-Regular"/>
          <w:i/>
          <w:color w:val="000000"/>
          <w:sz w:val="24"/>
          <w:szCs w:val="24"/>
        </w:rPr>
        <w:t>Les Confessions</w:t>
      </w:r>
      <w:r>
        <w:rPr>
          <w:rFonts w:ascii="Garamond" w:hAnsi="Garamond"/>
          <w:sz w:val="24"/>
          <w:szCs w:val="24"/>
        </w:rPr>
        <w:t xml:space="preserve">. </w:t>
      </w:r>
      <w:r w:rsidR="00823789" w:rsidRPr="00A33000">
        <w:rPr>
          <w:rFonts w:ascii="Garamond" w:eastAsia="MS Mincho" w:hAnsi="Garamond" w:cs="AGaramond-Regular"/>
          <w:color w:val="000000"/>
          <w:sz w:val="24"/>
          <w:szCs w:val="24"/>
        </w:rPr>
        <w:t>La polysémie du mot temps s’est même tellement déployée au fil des siècles qu’il sert désormais à désigner tout aussi bien la succession, la simultanéité, la durée, le changement, le devenir, l’urgence, l’attente, l’usure, la vitesse, le vieillissement, et même l’argent ou la mort… Cela fait à l’évidence trop pour un seul m</w:t>
      </w:r>
      <w:r w:rsidR="007E5892">
        <w:rPr>
          <w:rFonts w:ascii="Garamond" w:eastAsia="MS Mincho" w:hAnsi="Garamond" w:cs="AGaramond-Regular"/>
          <w:color w:val="000000"/>
          <w:sz w:val="24"/>
          <w:szCs w:val="24"/>
        </w:rPr>
        <w:t>ot. U</w:t>
      </w:r>
      <w:r w:rsidR="00823789" w:rsidRPr="00A33000">
        <w:rPr>
          <w:rFonts w:ascii="Garamond" w:eastAsia="MS Mincho" w:hAnsi="Garamond" w:cs="AGaramond-Regular"/>
          <w:color w:val="000000"/>
          <w:sz w:val="24"/>
          <w:szCs w:val="24"/>
        </w:rPr>
        <w:t>n décrassage sémantique s’impose</w:t>
      </w:r>
      <w:r w:rsidR="007E5892">
        <w:rPr>
          <w:rFonts w:ascii="Garamond" w:eastAsia="MS Mincho" w:hAnsi="Garamond" w:cs="AGaramond-Regular"/>
          <w:color w:val="000000"/>
          <w:sz w:val="24"/>
          <w:szCs w:val="24"/>
        </w:rPr>
        <w:t xml:space="preserve"> donc</w:t>
      </w:r>
      <w:r w:rsidR="00823789" w:rsidRPr="00A33000">
        <w:rPr>
          <w:rFonts w:ascii="Garamond" w:eastAsia="MS Mincho" w:hAnsi="Garamond" w:cs="AGaramond-Regular"/>
          <w:color w:val="000000"/>
          <w:sz w:val="24"/>
          <w:szCs w:val="24"/>
        </w:rPr>
        <w:t>.</w:t>
      </w:r>
    </w:p>
    <w:p w:rsidR="00823789" w:rsidRPr="00A33000" w:rsidRDefault="00823789" w:rsidP="00823789">
      <w:pPr>
        <w:autoSpaceDE w:val="0"/>
        <w:autoSpaceDN w:val="0"/>
        <w:adjustRightInd w:val="0"/>
        <w:spacing w:line="360" w:lineRule="auto"/>
        <w:jc w:val="both"/>
        <w:rPr>
          <w:rFonts w:ascii="Garamond" w:hAnsi="Garamond" w:cs="Verdana"/>
          <w:szCs w:val="24"/>
        </w:rPr>
      </w:pPr>
      <w:r w:rsidRPr="00A33000">
        <w:rPr>
          <w:rFonts w:ascii="Garamond" w:hAnsi="Garamond" w:cs="Verdana"/>
          <w:szCs w:val="24"/>
        </w:rPr>
        <w:t>Mais comment l’opérer ? À partir de quelle base ? La physique, si</w:t>
      </w:r>
      <w:r w:rsidR="00F74112" w:rsidRPr="00A33000">
        <w:rPr>
          <w:rFonts w:ascii="Garamond" w:hAnsi="Garamond" w:cs="Verdana"/>
          <w:szCs w:val="24"/>
        </w:rPr>
        <w:t xml:space="preserve"> efficace depuis qu’elle s’est</w:t>
      </w:r>
      <w:r w:rsidRPr="00A33000">
        <w:rPr>
          <w:rFonts w:ascii="Garamond" w:hAnsi="Garamond" w:cs="Verdana"/>
          <w:szCs w:val="24"/>
        </w:rPr>
        <w:t xml:space="preserve"> mathématiquement saisie du temps en en faisant un paramètre de ses équations, permet de procéder à un « nettoyage de la situation verbale », pour reprendre les mots de Paul Valéry. Pour l’effectuer, il suffit de tenter de déchiffrer et de traduire ce que les équations les plus fondamentales de la physique diraient du temps si elles pouvaient (en) parler. Mais un doute finit par surgir. Un doute </w:t>
      </w:r>
      <w:r w:rsidR="00F74112" w:rsidRPr="00A33000">
        <w:rPr>
          <w:rFonts w:ascii="Garamond" w:hAnsi="Garamond" w:cs="Verdana"/>
          <w:szCs w:val="24"/>
        </w:rPr>
        <w:t xml:space="preserve">terrible, </w:t>
      </w:r>
      <w:r w:rsidRPr="00A33000">
        <w:rPr>
          <w:rFonts w:ascii="Garamond" w:hAnsi="Garamond" w:cs="Verdana"/>
          <w:szCs w:val="24"/>
        </w:rPr>
        <w:t>à propos des mots avec lesquels s’est dite la révolution newtonienne…</w:t>
      </w:r>
    </w:p>
    <w:p w:rsidR="00823789" w:rsidRPr="00A33000" w:rsidRDefault="00823789" w:rsidP="00823789">
      <w:pPr>
        <w:autoSpaceDE w:val="0"/>
        <w:autoSpaceDN w:val="0"/>
        <w:adjustRightInd w:val="0"/>
        <w:spacing w:line="360" w:lineRule="auto"/>
        <w:jc w:val="both"/>
        <w:rPr>
          <w:rFonts w:ascii="Garamond" w:hAnsi="Garamond" w:cs="Verdana"/>
          <w:szCs w:val="24"/>
        </w:rPr>
      </w:pPr>
      <w:r w:rsidRPr="00A33000">
        <w:rPr>
          <w:rFonts w:ascii="Garamond" w:hAnsi="Garamond" w:cs="Verdana"/>
          <w:szCs w:val="24"/>
        </w:rPr>
        <w:t xml:space="preserve">Chacun sait que c’est Newton qui a introduit en physique la variable </w:t>
      </w:r>
      <w:r w:rsidRPr="00A33000">
        <w:rPr>
          <w:rFonts w:ascii="Garamond" w:hAnsi="Garamond" w:cs="Verdana"/>
          <w:i/>
          <w:szCs w:val="24"/>
        </w:rPr>
        <w:t xml:space="preserve">t </w:t>
      </w:r>
      <w:r w:rsidRPr="00A33000">
        <w:rPr>
          <w:rFonts w:ascii="Garamond" w:hAnsi="Garamond" w:cs="Verdana"/>
          <w:szCs w:val="24"/>
        </w:rPr>
        <w:t xml:space="preserve">dans les équations de la dynamique et qu’il a choisi de la baptiser « temps ». Mais par quel cheminement intellectuel et en vertu de quelle conception préalable du temps </w:t>
      </w:r>
      <w:r w:rsidR="003B0632" w:rsidRPr="00A33000">
        <w:rPr>
          <w:rFonts w:ascii="Garamond" w:hAnsi="Garamond" w:cs="Verdana"/>
          <w:szCs w:val="24"/>
        </w:rPr>
        <w:t>a-</w:t>
      </w:r>
      <w:r w:rsidRPr="00A33000">
        <w:rPr>
          <w:rFonts w:ascii="Garamond" w:hAnsi="Garamond" w:cs="Verdana"/>
          <w:szCs w:val="24"/>
        </w:rPr>
        <w:t>t-il fait ce choix ?</w:t>
      </w:r>
      <w:r w:rsidR="00B011CE" w:rsidRPr="00A33000">
        <w:rPr>
          <w:rFonts w:ascii="Garamond" w:hAnsi="Garamond" w:cs="Verdana"/>
          <w:szCs w:val="24"/>
        </w:rPr>
        <w:t xml:space="preserve"> </w:t>
      </w:r>
      <w:r w:rsidR="00670E2A" w:rsidRPr="00A33000">
        <w:rPr>
          <w:rFonts w:ascii="Garamond" w:hAnsi="Garamond" w:cs="Verdana"/>
          <w:szCs w:val="24"/>
        </w:rPr>
        <w:t>Et à</w:t>
      </w:r>
      <w:r w:rsidR="00B011CE" w:rsidRPr="00A33000">
        <w:rPr>
          <w:rFonts w:ascii="Garamond" w:hAnsi="Garamond" w:cs="Verdana"/>
          <w:szCs w:val="24"/>
        </w:rPr>
        <w:t xml:space="preserve"> partir de quelles connaiss</w:t>
      </w:r>
      <w:r w:rsidR="0099035D" w:rsidRPr="00A33000">
        <w:rPr>
          <w:rFonts w:ascii="Garamond" w:hAnsi="Garamond" w:cs="Verdana"/>
          <w:szCs w:val="24"/>
        </w:rPr>
        <w:t>ances</w:t>
      </w:r>
      <w:r w:rsidR="00B011CE" w:rsidRPr="00A33000">
        <w:rPr>
          <w:rFonts w:ascii="Garamond" w:hAnsi="Garamond" w:cs="Verdana"/>
          <w:szCs w:val="24"/>
        </w:rPr>
        <w:t xml:space="preserve"> a-t-il pu </w:t>
      </w:r>
      <w:r w:rsidR="0099035D" w:rsidRPr="00A33000">
        <w:rPr>
          <w:rFonts w:ascii="Garamond" w:hAnsi="Garamond" w:cs="Verdana"/>
          <w:szCs w:val="24"/>
        </w:rPr>
        <w:t xml:space="preserve">le </w:t>
      </w:r>
      <w:r w:rsidR="0099035D" w:rsidRPr="00A33000">
        <w:rPr>
          <w:rFonts w:ascii="Garamond" w:hAnsi="Garamond" w:cs="Verdana"/>
          <w:i/>
          <w:szCs w:val="24"/>
        </w:rPr>
        <w:t xml:space="preserve">re-connaître </w:t>
      </w:r>
      <w:r w:rsidR="004976C7" w:rsidRPr="00A33000">
        <w:rPr>
          <w:rFonts w:ascii="Garamond" w:hAnsi="Garamond" w:cs="Verdana"/>
          <w:szCs w:val="24"/>
        </w:rPr>
        <w:t>sous les traits</w:t>
      </w:r>
      <w:r w:rsidR="0099035D" w:rsidRPr="00A33000">
        <w:rPr>
          <w:rFonts w:ascii="Garamond" w:hAnsi="Garamond" w:cs="Verdana"/>
          <w:szCs w:val="24"/>
        </w:rPr>
        <w:t xml:space="preserve"> d’un être mathématique </w:t>
      </w:r>
      <w:r w:rsidR="004976C7" w:rsidRPr="00A33000">
        <w:rPr>
          <w:rFonts w:ascii="Garamond" w:hAnsi="Garamond" w:cs="Verdana"/>
          <w:szCs w:val="24"/>
        </w:rPr>
        <w:t xml:space="preserve">aussi rachitique </w:t>
      </w:r>
      <w:r w:rsidR="0099035D" w:rsidRPr="00A33000">
        <w:rPr>
          <w:rFonts w:ascii="Garamond" w:hAnsi="Garamond" w:cs="Verdana"/>
          <w:szCs w:val="24"/>
        </w:rPr>
        <w:t xml:space="preserve">? </w:t>
      </w:r>
      <w:r w:rsidRPr="00A33000">
        <w:rPr>
          <w:rFonts w:ascii="Garamond" w:hAnsi="Garamond" w:cs="Verdana"/>
          <w:szCs w:val="24"/>
        </w:rPr>
        <w:t>En toute logique, il aurait dû le nommer autrement, puisque ce temps physique, qu’il inventait, ne ressemble en rien à ce que nous associo</w:t>
      </w:r>
      <w:r w:rsidR="004976C7" w:rsidRPr="00A33000">
        <w:rPr>
          <w:rFonts w:ascii="Garamond" w:hAnsi="Garamond" w:cs="Verdana"/>
          <w:szCs w:val="24"/>
        </w:rPr>
        <w:t>ns d’ordinaire au mot temps. Il</w:t>
      </w:r>
      <w:r w:rsidRPr="00A33000">
        <w:rPr>
          <w:rFonts w:ascii="Garamond" w:hAnsi="Garamond" w:cs="Verdana"/>
          <w:szCs w:val="24"/>
        </w:rPr>
        <w:t xml:space="preserve"> n’a même aucune des propriétés que nous attribuons spontanément à l’idée de temps : dématérialisé, abstrait, ce temps </w:t>
      </w:r>
      <w:r w:rsidRPr="00A33000">
        <w:rPr>
          <w:rFonts w:ascii="Garamond" w:hAnsi="Garamond" w:cs="Verdana"/>
          <w:i/>
          <w:szCs w:val="24"/>
        </w:rPr>
        <w:t>t</w:t>
      </w:r>
      <w:r w:rsidRPr="00A33000">
        <w:rPr>
          <w:rFonts w:ascii="Garamond" w:hAnsi="Garamond" w:cs="Verdana"/>
          <w:szCs w:val="24"/>
        </w:rPr>
        <w:t xml:space="preserve"> n’a pas de vitesse d’écoulement </w:t>
      </w:r>
      <w:r w:rsidR="00F526EF" w:rsidRPr="00A33000">
        <w:rPr>
          <w:rFonts w:ascii="Garamond" w:hAnsi="Garamond" w:cs="Verdana"/>
          <w:szCs w:val="24"/>
        </w:rPr>
        <w:t xml:space="preserve">puisque lui en attribuer une supposerait que le rythme du temps varierait par rapport au... rythme du temps </w:t>
      </w:r>
      <w:r w:rsidRPr="00A33000">
        <w:rPr>
          <w:rFonts w:ascii="Garamond" w:hAnsi="Garamond" w:cs="Verdana"/>
          <w:szCs w:val="24"/>
        </w:rPr>
        <w:t xml:space="preserve">; il n’a pas non plus les caractéristiques des phénomènes temporels qui se déroulent en son sein, alors même que nous parlons du temps comme s’il se confondait avec eux ; il </w:t>
      </w:r>
      <w:r w:rsidR="00F526EF" w:rsidRPr="00A33000">
        <w:rPr>
          <w:rFonts w:ascii="Garamond" w:hAnsi="Garamond" w:cs="Verdana"/>
          <w:szCs w:val="24"/>
        </w:rPr>
        <w:t xml:space="preserve">est homogène, c’est-à-dire </w:t>
      </w:r>
      <w:r w:rsidRPr="00A33000">
        <w:rPr>
          <w:rFonts w:ascii="Garamond" w:hAnsi="Garamond" w:cs="Verdana"/>
          <w:szCs w:val="24"/>
        </w:rPr>
        <w:t>ne change pas au cours du temps sa façon d’être le temps, c’est-à-dire ne dépend pas de lui-même</w:t>
      </w:r>
      <w:r w:rsidR="00F526EF" w:rsidRPr="00A33000">
        <w:rPr>
          <w:rFonts w:ascii="Garamond" w:hAnsi="Garamond" w:cs="Verdana"/>
          <w:szCs w:val="24"/>
        </w:rPr>
        <w:t xml:space="preserve"> et que </w:t>
      </w:r>
      <w:r w:rsidR="00F526EF" w:rsidRPr="00A33000">
        <w:rPr>
          <w:rFonts w:ascii="Garamond" w:hAnsi="Garamond" w:cs="Verdana"/>
          <w:szCs w:val="24"/>
        </w:rPr>
        <w:lastRenderedPageBreak/>
        <w:t>tous ses instants ont le même statut ontologique</w:t>
      </w:r>
      <w:r w:rsidRPr="00A33000">
        <w:rPr>
          <w:rFonts w:ascii="Garamond" w:hAnsi="Garamond" w:cs="Verdana"/>
          <w:szCs w:val="24"/>
        </w:rPr>
        <w:t xml:space="preserve">… S’agit-il là du vrai temps, ou seulement d’un temps amaigri ou incomplet ? Voire de tout à fait autre chose ? </w:t>
      </w:r>
    </w:p>
    <w:p w:rsidR="00823789" w:rsidRPr="00A33000" w:rsidRDefault="00823789" w:rsidP="00823789">
      <w:pPr>
        <w:autoSpaceDE w:val="0"/>
        <w:autoSpaceDN w:val="0"/>
        <w:adjustRightInd w:val="0"/>
        <w:spacing w:line="360" w:lineRule="auto"/>
        <w:jc w:val="both"/>
        <w:rPr>
          <w:rFonts w:ascii="Garamond" w:hAnsi="Garamond" w:cs="Verdana"/>
          <w:szCs w:val="24"/>
        </w:rPr>
      </w:pPr>
      <w:r w:rsidRPr="00A33000">
        <w:rPr>
          <w:rFonts w:ascii="Garamond" w:hAnsi="Garamond" w:cs="Verdana"/>
          <w:szCs w:val="24"/>
        </w:rPr>
        <w:t>D’où cette seconde question, </w:t>
      </w:r>
      <w:r w:rsidR="003B0632" w:rsidRPr="00A33000">
        <w:rPr>
          <w:rFonts w:ascii="Garamond" w:hAnsi="Garamond" w:cs="Verdana"/>
          <w:szCs w:val="24"/>
        </w:rPr>
        <w:t>en forme de raisonnement contrefactuel</w:t>
      </w:r>
      <w:r w:rsidRPr="00A33000">
        <w:rPr>
          <w:rFonts w:ascii="Garamond" w:hAnsi="Garamond" w:cs="Verdana"/>
          <w:szCs w:val="24"/>
        </w:rPr>
        <w:t xml:space="preserve"> : que se serait-il passé si Newton avait choisi d’appeler « truc » - plus exactement « trick » en bon anglais - la variable </w:t>
      </w:r>
      <w:r w:rsidRPr="00A33000">
        <w:rPr>
          <w:rFonts w:ascii="Garamond" w:hAnsi="Garamond" w:cs="Verdana"/>
          <w:i/>
          <w:szCs w:val="24"/>
        </w:rPr>
        <w:t>t</w:t>
      </w:r>
      <w:r w:rsidRPr="00A33000">
        <w:rPr>
          <w:rFonts w:ascii="Garamond" w:hAnsi="Garamond" w:cs="Verdana"/>
          <w:szCs w:val="24"/>
        </w:rPr>
        <w:t> ? Aurait-on jamais songé à interroger les physiciens sur leur conception du temps ? Ils se seraient contentés d’organiser des colloques en cercles fermés à propos de ce « truc » ou « trick » apparu au XVII</w:t>
      </w:r>
      <w:r w:rsidRPr="00A33000">
        <w:rPr>
          <w:rFonts w:ascii="Garamond" w:hAnsi="Garamond" w:cs="Verdana"/>
          <w:szCs w:val="24"/>
          <w:vertAlign w:val="superscript"/>
        </w:rPr>
        <w:t>e</w:t>
      </w:r>
      <w:r w:rsidRPr="00A33000">
        <w:rPr>
          <w:rFonts w:ascii="Garamond" w:hAnsi="Garamond" w:cs="Verdana"/>
          <w:szCs w:val="24"/>
        </w:rPr>
        <w:t xml:space="preserve"> siècle dans le champ de la physique ; de leur côté, les philosophes, historiens, sociologues, psychanalystes et autres auraient continué de débattre de la notion de temps sans avoir à se soucier des découvertes des physiciens… </w:t>
      </w:r>
    </w:p>
    <w:p w:rsidR="00EE45E7" w:rsidRPr="00A33000" w:rsidRDefault="00823789" w:rsidP="00823789">
      <w:pPr>
        <w:spacing w:line="360" w:lineRule="auto"/>
        <w:jc w:val="both"/>
        <w:rPr>
          <w:rFonts w:ascii="Garamond" w:hAnsi="Garamond" w:cs="Verdana"/>
          <w:szCs w:val="24"/>
        </w:rPr>
      </w:pPr>
      <w:r w:rsidRPr="00A33000">
        <w:rPr>
          <w:rFonts w:ascii="Garamond" w:hAnsi="Garamond" w:cs="Verdana"/>
          <w:szCs w:val="24"/>
        </w:rPr>
        <w:t>Et de la théorie de la relativité</w:t>
      </w:r>
      <w:r w:rsidR="003B0632" w:rsidRPr="00A33000">
        <w:rPr>
          <w:rFonts w:ascii="Garamond" w:hAnsi="Garamond" w:cs="Verdana"/>
          <w:szCs w:val="24"/>
        </w:rPr>
        <w:t xml:space="preserve"> d’Einstein</w:t>
      </w:r>
      <w:r w:rsidRPr="00A33000">
        <w:rPr>
          <w:rFonts w:ascii="Garamond" w:hAnsi="Garamond" w:cs="Verdana"/>
          <w:szCs w:val="24"/>
        </w:rPr>
        <w:t xml:space="preserve">, nous dirions qu’elle a révolutionné non pas notre conception du temps, mais celle que les physiciens se faisaient avant elle du « truc ». Qu’elle a établi que le truc n’est pas absolu, mais relatif au référentiel dans lequel on le mesure, et qu’il est indissociable de l’espace - que Newton aurait pu tout aussi bien appeler le « bidule ». Les cosmologistes d’aujourd’hui discuteraient non pas de la topologie ou de la courbure de l’espace-temps, mais, sans rire, de celle du « bidule-truc »… </w:t>
      </w:r>
    </w:p>
    <w:p w:rsidR="00823789" w:rsidRPr="00A33000" w:rsidRDefault="00823789" w:rsidP="00823789">
      <w:pPr>
        <w:spacing w:line="360" w:lineRule="auto"/>
        <w:jc w:val="both"/>
        <w:rPr>
          <w:rFonts w:ascii="Garamond" w:hAnsi="Garamond" w:cs="Verdana"/>
          <w:szCs w:val="24"/>
        </w:rPr>
      </w:pPr>
      <w:r w:rsidRPr="00A33000">
        <w:rPr>
          <w:rFonts w:ascii="Garamond" w:hAnsi="Garamond" w:cs="Verdana"/>
          <w:szCs w:val="24"/>
        </w:rPr>
        <w:t>Bref, un tout autre monde.</w:t>
      </w:r>
    </w:p>
    <w:p w:rsidR="00757176" w:rsidRPr="00A33000" w:rsidRDefault="00757176" w:rsidP="00757176">
      <w:pPr>
        <w:autoSpaceDE w:val="0"/>
        <w:autoSpaceDN w:val="0"/>
        <w:adjustRightInd w:val="0"/>
        <w:spacing w:line="360" w:lineRule="auto"/>
        <w:jc w:val="both"/>
        <w:rPr>
          <w:rFonts w:ascii="Garamond" w:hAnsi="Garamond" w:cs="Verdana"/>
          <w:szCs w:val="24"/>
        </w:rPr>
      </w:pPr>
      <w:r w:rsidRPr="00A33000">
        <w:rPr>
          <w:rFonts w:ascii="Garamond" w:hAnsi="Garamond" w:cs="Verdana"/>
          <w:szCs w:val="24"/>
        </w:rPr>
        <w:t xml:space="preserve">Mais si l’on admet que le temps physique est un temps plus authentique que les autres, alors les formalismes de la physique peuvent devenir une base théorique depuis laquelle on peut procéder à une critique du langage, et peut-être même faire des « découvertes philosophiques négatives », c’est-à-dire éclairer, voire critiquer </w:t>
      </w:r>
      <w:r w:rsidR="00536308">
        <w:rPr>
          <w:rFonts w:ascii="Garamond" w:hAnsi="Garamond" w:cs="Verdana"/>
          <w:szCs w:val="24"/>
        </w:rPr>
        <w:t xml:space="preserve">de façon radicale </w:t>
      </w:r>
      <w:r w:rsidRPr="00A33000">
        <w:rPr>
          <w:rFonts w:ascii="Garamond" w:hAnsi="Garamond" w:cs="Verdana"/>
          <w:szCs w:val="24"/>
        </w:rPr>
        <w:t xml:space="preserve">nos façons de </w:t>
      </w:r>
      <w:r w:rsidR="00A33000" w:rsidRPr="00A33000">
        <w:rPr>
          <w:rFonts w:ascii="Garamond" w:hAnsi="Garamond" w:cs="Verdana"/>
          <w:szCs w:val="24"/>
        </w:rPr>
        <w:t xml:space="preserve">dire et de </w:t>
      </w:r>
      <w:r w:rsidRPr="00A33000">
        <w:rPr>
          <w:rFonts w:ascii="Garamond" w:hAnsi="Garamond" w:cs="Verdana"/>
          <w:szCs w:val="24"/>
        </w:rPr>
        <w:t>penser.</w:t>
      </w:r>
    </w:p>
    <w:p w:rsidR="005E7D8C" w:rsidRDefault="0097404E" w:rsidP="006A7CC5">
      <w:pPr>
        <w:autoSpaceDE w:val="0"/>
        <w:autoSpaceDN w:val="0"/>
        <w:adjustRightInd w:val="0"/>
        <w:spacing w:line="360" w:lineRule="auto"/>
        <w:jc w:val="both"/>
        <w:rPr>
          <w:rFonts w:ascii="Garamond" w:hAnsi="Garamond" w:cs="New York"/>
          <w:szCs w:val="24"/>
        </w:rPr>
      </w:pPr>
      <w:r>
        <w:rPr>
          <w:rFonts w:ascii="Garamond" w:hAnsi="Garamond" w:cs="Verdana"/>
          <w:szCs w:val="24"/>
        </w:rPr>
        <w:t xml:space="preserve">Par exemple, </w:t>
      </w:r>
      <w:r w:rsidR="006A7CC5">
        <w:rPr>
          <w:rFonts w:ascii="Garamond" w:hAnsi="Garamond" w:cs="Verdana"/>
          <w:szCs w:val="24"/>
        </w:rPr>
        <w:t>les équations de la physique</w:t>
      </w:r>
      <w:r>
        <w:rPr>
          <w:rFonts w:ascii="Garamond" w:hAnsi="Garamond" w:cs="Verdana"/>
          <w:szCs w:val="24"/>
        </w:rPr>
        <w:t xml:space="preserve"> remet</w:t>
      </w:r>
      <w:r w:rsidR="006A7CC5">
        <w:rPr>
          <w:rFonts w:ascii="Garamond" w:hAnsi="Garamond" w:cs="Verdana"/>
          <w:szCs w:val="24"/>
        </w:rPr>
        <w:t>tent</w:t>
      </w:r>
      <w:r>
        <w:rPr>
          <w:rFonts w:ascii="Garamond" w:hAnsi="Garamond" w:cs="Verdana"/>
          <w:szCs w:val="24"/>
        </w:rPr>
        <w:t xml:space="preserve"> en cause le </w:t>
      </w:r>
      <w:r w:rsidR="00917018">
        <w:rPr>
          <w:rFonts w:ascii="Garamond" w:hAnsi="Garamond" w:cs="Verdana"/>
          <w:szCs w:val="24"/>
        </w:rPr>
        <w:t>lien presque systématique que nous faisons entre temps et devenir</w:t>
      </w:r>
      <w:r w:rsidR="006A7CC5">
        <w:rPr>
          <w:rFonts w:ascii="Garamond" w:hAnsi="Garamond" w:cs="Verdana"/>
          <w:szCs w:val="24"/>
        </w:rPr>
        <w:t xml:space="preserve">. Du moins ses formalismes opèrent-ils </w:t>
      </w:r>
      <w:r w:rsidR="006A7CC5">
        <w:rPr>
          <w:rFonts w:ascii="Garamond" w:hAnsi="Garamond" w:cs="New York"/>
          <w:szCs w:val="24"/>
        </w:rPr>
        <w:t>une distinction</w:t>
      </w:r>
      <w:r w:rsidR="00536308">
        <w:rPr>
          <w:rFonts w:ascii="Garamond" w:hAnsi="Garamond" w:cs="New York"/>
          <w:szCs w:val="24"/>
        </w:rPr>
        <w:t xml:space="preserve"> nette</w:t>
      </w:r>
      <w:r w:rsidR="00757176" w:rsidRPr="00757176">
        <w:rPr>
          <w:rFonts w:ascii="Garamond" w:hAnsi="Garamond" w:cs="New York"/>
          <w:szCs w:val="24"/>
        </w:rPr>
        <w:t xml:space="preserve"> entre le </w:t>
      </w:r>
      <w:r w:rsidR="00757176" w:rsidRPr="00757176">
        <w:rPr>
          <w:rFonts w:ascii="Garamond" w:hAnsi="Garamond" w:cs="New York"/>
          <w:i/>
          <w:szCs w:val="24"/>
        </w:rPr>
        <w:t>cours du temps</w:t>
      </w:r>
      <w:r w:rsidR="00757176" w:rsidRPr="00757176">
        <w:rPr>
          <w:rFonts w:ascii="Garamond" w:hAnsi="Garamond" w:cs="New York"/>
          <w:szCs w:val="24"/>
        </w:rPr>
        <w:t xml:space="preserve"> et la </w:t>
      </w:r>
      <w:r w:rsidR="00757176" w:rsidRPr="00757176">
        <w:rPr>
          <w:rFonts w:ascii="Garamond" w:hAnsi="Garamond" w:cs="New York"/>
          <w:i/>
          <w:szCs w:val="24"/>
        </w:rPr>
        <w:t>flèche du temps</w:t>
      </w:r>
      <w:r w:rsidR="005E7D8C">
        <w:rPr>
          <w:rFonts w:ascii="Garamond" w:hAnsi="Garamond" w:cs="New York"/>
          <w:szCs w:val="24"/>
        </w:rPr>
        <w:t>.</w:t>
      </w:r>
      <w:r w:rsidR="00757176" w:rsidRPr="00757176">
        <w:rPr>
          <w:rFonts w:ascii="Garamond" w:hAnsi="Garamond" w:cs="New York"/>
          <w:szCs w:val="24"/>
        </w:rPr>
        <w:t xml:space="preserve"> </w:t>
      </w:r>
    </w:p>
    <w:p w:rsidR="00757176" w:rsidRPr="00757176" w:rsidRDefault="00B91EEA" w:rsidP="00757176">
      <w:pPr>
        <w:spacing w:line="360" w:lineRule="auto"/>
        <w:jc w:val="both"/>
        <w:rPr>
          <w:rFonts w:ascii="Garamond" w:hAnsi="Garamond" w:cs="New York"/>
          <w:szCs w:val="24"/>
        </w:rPr>
      </w:pPr>
      <w:r>
        <w:rPr>
          <w:rFonts w:ascii="Garamond" w:hAnsi="Garamond" w:cs="New York"/>
          <w:szCs w:val="24"/>
        </w:rPr>
        <w:t>L</w:t>
      </w:r>
      <w:r w:rsidR="00757176" w:rsidRPr="00757176">
        <w:rPr>
          <w:rFonts w:ascii="Garamond" w:hAnsi="Garamond" w:cs="New York"/>
          <w:szCs w:val="24"/>
        </w:rPr>
        <w:t>e cours du temps est ce qui permet d’établir u</w:t>
      </w:r>
      <w:r w:rsidR="006019BB">
        <w:rPr>
          <w:rFonts w:ascii="Garamond" w:hAnsi="Garamond" w:cs="New York"/>
          <w:szCs w:val="24"/>
        </w:rPr>
        <w:t>n écart, une distance,</w:t>
      </w:r>
      <w:r w:rsidR="00757176" w:rsidRPr="00757176">
        <w:rPr>
          <w:rFonts w:ascii="Garamond" w:hAnsi="Garamond" w:cs="New York"/>
          <w:szCs w:val="24"/>
        </w:rPr>
        <w:t xml:space="preserve"> entre les instants du passé et ceux du futur : dans le temps, </w:t>
      </w:r>
      <w:r w:rsidR="00757176" w:rsidRPr="00536308">
        <w:rPr>
          <w:rFonts w:ascii="Garamond" w:hAnsi="Garamond" w:cs="New York"/>
          <w:iCs/>
          <w:szCs w:val="24"/>
        </w:rPr>
        <w:t>demain</w:t>
      </w:r>
      <w:r w:rsidR="00757176" w:rsidRPr="00536308">
        <w:rPr>
          <w:rFonts w:ascii="Garamond" w:hAnsi="Garamond" w:cs="New York"/>
          <w:szCs w:val="24"/>
        </w:rPr>
        <w:t xml:space="preserve"> n’est pas situé à la même place qu’</w:t>
      </w:r>
      <w:r w:rsidR="00757176" w:rsidRPr="00536308">
        <w:rPr>
          <w:rFonts w:ascii="Garamond" w:hAnsi="Garamond" w:cs="New York"/>
          <w:iCs/>
          <w:szCs w:val="24"/>
        </w:rPr>
        <w:t>hier</w:t>
      </w:r>
      <w:r w:rsidR="00757176" w:rsidRPr="00536308">
        <w:rPr>
          <w:rFonts w:ascii="Garamond" w:hAnsi="Garamond" w:cs="New York"/>
          <w:szCs w:val="24"/>
        </w:rPr>
        <w:t>, ils sont séparés l’un de l’autre par une certaine durée.</w:t>
      </w:r>
      <w:r w:rsidR="00757176" w:rsidRPr="00757176">
        <w:rPr>
          <w:rFonts w:ascii="Garamond" w:hAnsi="Garamond" w:cs="New York"/>
          <w:szCs w:val="24"/>
        </w:rPr>
        <w:t xml:space="preserve"> La flèche du temps, quant à elle, est la manifestation du devenir. Elle exprime le fait que certains systèmes physiques évoluent de façon irréversible : ils ne retrouveront jamais dans le futur les états qu’ils ont connus dans le passé </w:t>
      </w:r>
      <w:r w:rsidR="00757176" w:rsidRPr="00536308">
        <w:rPr>
          <w:rFonts w:ascii="Garamond" w:hAnsi="Garamond" w:cs="New York"/>
          <w:szCs w:val="24"/>
        </w:rPr>
        <w:t xml:space="preserve">: </w:t>
      </w:r>
      <w:r w:rsidR="00757176" w:rsidRPr="00536308">
        <w:rPr>
          <w:rFonts w:ascii="Garamond" w:hAnsi="Garamond" w:cs="New York"/>
          <w:iCs/>
          <w:szCs w:val="24"/>
        </w:rPr>
        <w:t>leur</w:t>
      </w:r>
      <w:r w:rsidR="00757176" w:rsidRPr="00536308">
        <w:rPr>
          <w:rFonts w:ascii="Garamond" w:hAnsi="Garamond" w:cs="New York"/>
          <w:szCs w:val="24"/>
        </w:rPr>
        <w:t xml:space="preserve"> demain – l’état qu’ils auront demain - ne ressemblera pas à </w:t>
      </w:r>
      <w:r w:rsidR="00757176" w:rsidRPr="00536308">
        <w:rPr>
          <w:rFonts w:ascii="Garamond" w:hAnsi="Garamond" w:cs="New York"/>
          <w:iCs/>
          <w:szCs w:val="24"/>
        </w:rPr>
        <w:t>leur</w:t>
      </w:r>
      <w:r w:rsidR="00757176" w:rsidRPr="00536308">
        <w:rPr>
          <w:rFonts w:ascii="Garamond" w:hAnsi="Garamond" w:cs="New York"/>
          <w:szCs w:val="24"/>
        </w:rPr>
        <w:t xml:space="preserve"> hier – à l’état qu’ils avaient hier</w:t>
      </w:r>
      <w:r w:rsidR="00757176" w:rsidRPr="00757176">
        <w:rPr>
          <w:rFonts w:ascii="Garamond" w:hAnsi="Garamond" w:cs="New York"/>
          <w:szCs w:val="24"/>
        </w:rPr>
        <w:t>.</w:t>
      </w:r>
    </w:p>
    <w:p w:rsidR="00757176" w:rsidRPr="00757176" w:rsidRDefault="00757176" w:rsidP="00757176">
      <w:pPr>
        <w:spacing w:line="360" w:lineRule="auto"/>
        <w:jc w:val="both"/>
        <w:rPr>
          <w:rFonts w:ascii="Garamond" w:hAnsi="Garamond" w:cs="New York"/>
          <w:szCs w:val="24"/>
        </w:rPr>
      </w:pPr>
      <w:r w:rsidRPr="00757176">
        <w:rPr>
          <w:rFonts w:ascii="Garamond" w:hAnsi="Garamond" w:cs="New York"/>
          <w:szCs w:val="24"/>
        </w:rPr>
        <w:t xml:space="preserve">Le cours du temps et le devenir sont non seulement distingués l’un de l’autre dans le cadre de la physique conventionnelle, mais aussi presque opposés l’un à l’autre. Car le cours du temps peut être considéré, dans une certaine mesure, comme ce qui se soustrait à toute forme d’évolution, au sens où il ne change jamais sa </w:t>
      </w:r>
      <w:r w:rsidRPr="00536308">
        <w:rPr>
          <w:rFonts w:ascii="Garamond" w:hAnsi="Garamond" w:cs="New York"/>
          <w:szCs w:val="24"/>
        </w:rPr>
        <w:t>façon d’</w:t>
      </w:r>
      <w:r w:rsidRPr="00536308">
        <w:rPr>
          <w:rFonts w:ascii="Garamond" w:hAnsi="Garamond" w:cs="New York"/>
          <w:iCs/>
          <w:szCs w:val="24"/>
        </w:rPr>
        <w:t>être</w:t>
      </w:r>
      <w:r w:rsidRPr="00757176">
        <w:rPr>
          <w:rFonts w:ascii="Garamond" w:hAnsi="Garamond" w:cs="New York"/>
          <w:szCs w:val="24"/>
        </w:rPr>
        <w:t xml:space="preserve"> le temps</w:t>
      </w:r>
      <w:r w:rsidR="00536308">
        <w:rPr>
          <w:rFonts w:ascii="Garamond" w:hAnsi="Garamond" w:cs="New York"/>
          <w:szCs w:val="24"/>
        </w:rPr>
        <w:t xml:space="preserve">… au cours du </w:t>
      </w:r>
      <w:r w:rsidR="00536308">
        <w:rPr>
          <w:rFonts w:ascii="Garamond" w:hAnsi="Garamond" w:cs="New York"/>
          <w:szCs w:val="24"/>
        </w:rPr>
        <w:lastRenderedPageBreak/>
        <w:t>temps !</w:t>
      </w:r>
      <w:r w:rsidRPr="00757176">
        <w:rPr>
          <w:rFonts w:ascii="Garamond" w:hAnsi="Garamond" w:cs="New York"/>
          <w:szCs w:val="24"/>
        </w:rPr>
        <w:t xml:space="preserve"> Il est homogène. Tous ses instants ont le même statut. En définitive, le temps semble pouvoir exister sans le changement. </w:t>
      </w:r>
      <w:r w:rsidRPr="00757176">
        <w:rPr>
          <w:rFonts w:ascii="Garamond" w:hAnsi="Garamond"/>
          <w:szCs w:val="24"/>
        </w:rPr>
        <w:t>À</w:t>
      </w:r>
      <w:r w:rsidRPr="00757176">
        <w:rPr>
          <w:rFonts w:ascii="Garamond" w:hAnsi="Garamond" w:cs="New York"/>
          <w:szCs w:val="24"/>
        </w:rPr>
        <w:t xml:space="preserve"> supposer, par exemple, une espèce de mort thermique de l’univers, où plus rien ne bougerait ni ne changerait, le temps serait-il pour autant aboli ? Cela n’aurait-il aucun sens de se demander </w:t>
      </w:r>
      <w:r w:rsidRPr="00757176">
        <w:rPr>
          <w:rFonts w:ascii="Garamond" w:hAnsi="Garamond" w:cs="New York"/>
          <w:i/>
          <w:szCs w:val="24"/>
        </w:rPr>
        <w:t>depuis combien de temps</w:t>
      </w:r>
      <w:r w:rsidRPr="00757176">
        <w:rPr>
          <w:rFonts w:ascii="Garamond" w:hAnsi="Garamond" w:cs="New York"/>
          <w:szCs w:val="24"/>
        </w:rPr>
        <w:t xml:space="preserve"> rien ne change ? </w:t>
      </w:r>
    </w:p>
    <w:p w:rsidR="00AD3A2A" w:rsidRDefault="00757176" w:rsidP="00757176">
      <w:pPr>
        <w:spacing w:line="360" w:lineRule="auto"/>
        <w:jc w:val="both"/>
        <w:rPr>
          <w:rFonts w:ascii="Garamond" w:hAnsi="Garamond" w:cs="New York"/>
          <w:szCs w:val="24"/>
        </w:rPr>
      </w:pPr>
      <w:r w:rsidRPr="00757176">
        <w:rPr>
          <w:rFonts w:ascii="Garamond" w:hAnsi="Garamond" w:cs="New York"/>
          <w:szCs w:val="24"/>
        </w:rPr>
        <w:t xml:space="preserve">Lorsqu’elle est présente, la flèche du temps advient </w:t>
      </w:r>
      <w:r w:rsidRPr="00757176">
        <w:rPr>
          <w:rFonts w:ascii="Garamond" w:hAnsi="Garamond" w:cs="New York"/>
          <w:i/>
          <w:szCs w:val="24"/>
        </w:rPr>
        <w:t>de surcroît</w:t>
      </w:r>
      <w:r w:rsidRPr="00757176">
        <w:rPr>
          <w:rFonts w:ascii="Garamond" w:hAnsi="Garamond" w:cs="New York"/>
          <w:szCs w:val="24"/>
        </w:rPr>
        <w:t>, en « habillant » le cours du temps (irréversible) de phénomènes irréversibles. Les physiciens sont parvenus à identifier, non sans difficultés, de possibles explications à l’irréversibilité des phénomène</w:t>
      </w:r>
      <w:r>
        <w:rPr>
          <w:rFonts w:ascii="Garamond" w:hAnsi="Garamond" w:cs="New York"/>
          <w:szCs w:val="24"/>
        </w:rPr>
        <w:t>s. T</w:t>
      </w:r>
      <w:r w:rsidRPr="00757176">
        <w:rPr>
          <w:rFonts w:ascii="Garamond" w:hAnsi="Garamond" w:cs="New York"/>
          <w:szCs w:val="24"/>
        </w:rPr>
        <w:t>outes présupposent l’existence préalable d’un cours du temps établi, au sein duquel des phénomènes temporellement orientés, c’est-à-dire ne pouvant se produire dans les deux sens, viennent prendre place.</w:t>
      </w:r>
    </w:p>
    <w:p w:rsidR="00757176" w:rsidRDefault="00757176" w:rsidP="00757176">
      <w:pPr>
        <w:spacing w:line="360" w:lineRule="auto"/>
        <w:jc w:val="both"/>
        <w:rPr>
          <w:rFonts w:ascii="Garamond" w:hAnsi="Garamond" w:cs="New York"/>
          <w:szCs w:val="24"/>
        </w:rPr>
      </w:pPr>
      <w:r w:rsidRPr="00757176">
        <w:rPr>
          <w:rFonts w:ascii="Garamond" w:hAnsi="Garamond"/>
          <w:szCs w:val="24"/>
        </w:rPr>
        <w:t>À</w:t>
      </w:r>
      <w:r w:rsidRPr="00757176">
        <w:rPr>
          <w:rFonts w:ascii="Garamond" w:hAnsi="Garamond" w:cs="New York"/>
          <w:szCs w:val="24"/>
        </w:rPr>
        <w:t xml:space="preserve"> coup sûr, cette distinction peut sembler bien abstr</w:t>
      </w:r>
      <w:r w:rsidR="005277A9">
        <w:rPr>
          <w:rFonts w:ascii="Garamond" w:hAnsi="Garamond" w:cs="New York"/>
          <w:szCs w:val="24"/>
        </w:rPr>
        <w:t>aite, m</w:t>
      </w:r>
      <w:r w:rsidRPr="00757176">
        <w:rPr>
          <w:rFonts w:ascii="Garamond" w:hAnsi="Garamond" w:cs="New York"/>
          <w:szCs w:val="24"/>
        </w:rPr>
        <w:t>ais il est possible de l</w:t>
      </w:r>
      <w:r w:rsidR="005277A9">
        <w:rPr>
          <w:rFonts w:ascii="Garamond" w:hAnsi="Garamond" w:cs="New York"/>
          <w:szCs w:val="24"/>
        </w:rPr>
        <w:t>’illustrer</w:t>
      </w:r>
      <w:r w:rsidRPr="00757176">
        <w:rPr>
          <w:rFonts w:ascii="Garamond" w:hAnsi="Garamond" w:cs="New York"/>
          <w:szCs w:val="24"/>
        </w:rPr>
        <w:t>. Observons l’œuvre de Roman Opalka qui, depuis 1965</w:t>
      </w:r>
      <w:r w:rsidR="006A7CC5">
        <w:rPr>
          <w:rFonts w:ascii="Garamond" w:hAnsi="Garamond" w:cs="New York"/>
          <w:szCs w:val="24"/>
        </w:rPr>
        <w:t xml:space="preserve"> jusqu’à sa mort </w:t>
      </w:r>
      <w:r w:rsidR="0052089C">
        <w:rPr>
          <w:rFonts w:ascii="Garamond" w:hAnsi="Garamond" w:cs="New York"/>
          <w:szCs w:val="24"/>
        </w:rPr>
        <w:t>en 2011</w:t>
      </w:r>
      <w:r w:rsidRPr="00757176">
        <w:rPr>
          <w:rFonts w:ascii="Garamond" w:hAnsi="Garamond" w:cs="New York"/>
          <w:szCs w:val="24"/>
        </w:rPr>
        <w:t xml:space="preserve">, </w:t>
      </w:r>
      <w:r w:rsidR="006A7CC5">
        <w:rPr>
          <w:rFonts w:ascii="Garamond" w:hAnsi="Garamond" w:cs="New York"/>
          <w:szCs w:val="24"/>
        </w:rPr>
        <w:t xml:space="preserve">a </w:t>
      </w:r>
      <w:r w:rsidRPr="00757176">
        <w:rPr>
          <w:rFonts w:ascii="Garamond" w:hAnsi="Garamond" w:cs="New York"/>
          <w:szCs w:val="24"/>
        </w:rPr>
        <w:t>peint chaque jour la suite des nombres entiers sur des toiles et s</w:t>
      </w:r>
      <w:r w:rsidR="00B508BF">
        <w:rPr>
          <w:rFonts w:ascii="Garamond" w:hAnsi="Garamond" w:cs="New York"/>
          <w:szCs w:val="24"/>
        </w:rPr>
        <w:t>’est photographié</w:t>
      </w:r>
      <w:r w:rsidRPr="00757176">
        <w:rPr>
          <w:rFonts w:ascii="Garamond" w:hAnsi="Garamond" w:cs="New York"/>
          <w:szCs w:val="24"/>
        </w:rPr>
        <w:t xml:space="preserve"> lui-même après chaque séance de travail. La succession des nombres tracés matérialise le cours irréversible du temps, qui passe même si rien ne se passe, qui produit de l’inédit mais sans lui-même changer à mesure qu’il passe : cha</w:t>
      </w:r>
      <w:r w:rsidR="00B508BF">
        <w:rPr>
          <w:rFonts w:ascii="Garamond" w:hAnsi="Garamond" w:cs="New York"/>
          <w:szCs w:val="24"/>
        </w:rPr>
        <w:t>que nombre écrit est certes inédit</w:t>
      </w:r>
      <w:r w:rsidRPr="00757176">
        <w:rPr>
          <w:rFonts w:ascii="Garamond" w:hAnsi="Garamond" w:cs="New York"/>
          <w:szCs w:val="24"/>
        </w:rPr>
        <w:t xml:space="preserve"> (de même que tout instant présent est radicalement neuf), mais il s’obtient toujours de la même façon, en ajoutant une unité au nombre précédent. Quant aux </w:t>
      </w:r>
      <w:r w:rsidR="00B508BF">
        <w:rPr>
          <w:rFonts w:ascii="Garamond" w:hAnsi="Garamond" w:cs="New York"/>
          <w:szCs w:val="24"/>
        </w:rPr>
        <w:t xml:space="preserve">photographies que l’artiste prit </w:t>
      </w:r>
      <w:r w:rsidRPr="00757176">
        <w:rPr>
          <w:rFonts w:ascii="Garamond" w:hAnsi="Garamond" w:cs="New York"/>
          <w:szCs w:val="24"/>
        </w:rPr>
        <w:t>régulièrement de lui-même dans des conditions</w:t>
      </w:r>
      <w:r w:rsidR="00B508BF">
        <w:rPr>
          <w:rFonts w:ascii="Garamond" w:hAnsi="Garamond" w:cs="New York"/>
          <w:szCs w:val="24"/>
        </w:rPr>
        <w:t xml:space="preserve"> invariables</w:t>
      </w:r>
      <w:r w:rsidRPr="00757176">
        <w:rPr>
          <w:rFonts w:ascii="Garamond" w:hAnsi="Garamond" w:cs="New York"/>
          <w:szCs w:val="24"/>
        </w:rPr>
        <w:t xml:space="preserve">, elles expriment la suite des changements qui affectent son corps au cours du temps, c’est-à-dire l’irréversibilité de son propre devenir. </w:t>
      </w:r>
      <w:r w:rsidRPr="00757176">
        <w:rPr>
          <w:rFonts w:ascii="Garamond" w:hAnsi="Garamond" w:cs="New York"/>
          <w:i/>
          <w:szCs w:val="24"/>
        </w:rPr>
        <w:t>D’une part</w:t>
      </w:r>
      <w:r w:rsidRPr="00757176">
        <w:rPr>
          <w:rFonts w:ascii="Garamond" w:hAnsi="Garamond" w:cs="New York"/>
          <w:szCs w:val="24"/>
        </w:rPr>
        <w:t xml:space="preserve">, le cours du temps est représenté par la succession des nombres et l’accumulation des toiles ; </w:t>
      </w:r>
      <w:r w:rsidRPr="00757176">
        <w:rPr>
          <w:rFonts w:ascii="Garamond" w:hAnsi="Garamond" w:cs="New York"/>
          <w:i/>
          <w:szCs w:val="24"/>
        </w:rPr>
        <w:t>d’autre part</w:t>
      </w:r>
      <w:r w:rsidRPr="00757176">
        <w:rPr>
          <w:rFonts w:ascii="Garamond" w:hAnsi="Garamond" w:cs="New York"/>
          <w:szCs w:val="24"/>
        </w:rPr>
        <w:t>, le devenir est représenté par la suite des photographies d’un même être changeant. Cette double représentation suff</w:t>
      </w:r>
      <w:r w:rsidR="00B508BF">
        <w:rPr>
          <w:rFonts w:ascii="Garamond" w:hAnsi="Garamond" w:cs="New York"/>
          <w:szCs w:val="24"/>
        </w:rPr>
        <w:t>it à montrer</w:t>
      </w:r>
      <w:r w:rsidRPr="00757176">
        <w:rPr>
          <w:rFonts w:ascii="Garamond" w:hAnsi="Garamond" w:cs="New York"/>
          <w:szCs w:val="24"/>
        </w:rPr>
        <w:t xml:space="preserve"> que ces deux sortes d’irréversibilité, qui apparaissent toujours entremêlées au point de sembler indiscernables, </w:t>
      </w:r>
      <w:r w:rsidR="00B508BF">
        <w:rPr>
          <w:rFonts w:ascii="Garamond" w:hAnsi="Garamond" w:cs="New York"/>
          <w:szCs w:val="24"/>
        </w:rPr>
        <w:t>peuvent</w:t>
      </w:r>
      <w:r w:rsidRPr="00757176">
        <w:rPr>
          <w:rFonts w:ascii="Garamond" w:hAnsi="Garamond" w:cs="New York"/>
          <w:szCs w:val="24"/>
        </w:rPr>
        <w:t xml:space="preserve"> en réalité </w:t>
      </w:r>
      <w:r w:rsidR="00B508BF">
        <w:rPr>
          <w:rFonts w:ascii="Garamond" w:hAnsi="Garamond" w:cs="New York"/>
          <w:szCs w:val="24"/>
        </w:rPr>
        <w:t>être séparées</w:t>
      </w:r>
      <w:r w:rsidRPr="00757176">
        <w:rPr>
          <w:rFonts w:ascii="Garamond" w:hAnsi="Garamond" w:cs="New York"/>
          <w:szCs w:val="24"/>
        </w:rPr>
        <w:t>. Mais à les voir toujours se combiner et agir de conserve, nous avons tendance à les</w:t>
      </w:r>
      <w:r w:rsidR="00B508BF">
        <w:rPr>
          <w:rFonts w:ascii="Garamond" w:hAnsi="Garamond" w:cs="New York"/>
          <w:szCs w:val="24"/>
        </w:rPr>
        <w:t xml:space="preserve"> confondre alors qu’</w:t>
      </w:r>
      <w:r w:rsidRPr="00757176">
        <w:rPr>
          <w:rFonts w:ascii="Garamond" w:hAnsi="Garamond" w:cs="New York"/>
          <w:szCs w:val="24"/>
        </w:rPr>
        <w:t>elles ne sont jamais que superposées.</w:t>
      </w:r>
    </w:p>
    <w:p w:rsidR="00917018" w:rsidRPr="00757176" w:rsidRDefault="00917018" w:rsidP="00757176">
      <w:pPr>
        <w:spacing w:line="360" w:lineRule="auto"/>
        <w:jc w:val="both"/>
        <w:rPr>
          <w:rFonts w:ascii="Garamond" w:hAnsi="Garamond" w:cs="New York"/>
          <w:szCs w:val="24"/>
        </w:rPr>
      </w:pPr>
    </w:p>
    <w:p w:rsidR="00917018" w:rsidRDefault="00917018" w:rsidP="00757176">
      <w:pPr>
        <w:spacing w:line="360" w:lineRule="auto"/>
        <w:jc w:val="both"/>
        <w:rPr>
          <w:noProof/>
        </w:rPr>
      </w:pPr>
      <w:r w:rsidRPr="00F14ADC">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5" type="#_x0000_t75" alt="slide0048_image037" style="width:166.5pt;height:200.25pt;visibility:visible">
            <v:imagedata r:id="rId8" o:title="slide0048_image037"/>
          </v:shape>
        </w:pict>
      </w:r>
    </w:p>
    <w:p w:rsidR="00757176" w:rsidRDefault="00917018" w:rsidP="00757176">
      <w:pPr>
        <w:spacing w:line="360" w:lineRule="auto"/>
        <w:jc w:val="both"/>
        <w:rPr>
          <w:rFonts w:ascii="Garamond" w:hAnsi="Garamond" w:cs="Verdana"/>
          <w:szCs w:val="24"/>
        </w:rPr>
      </w:pPr>
      <w:r w:rsidRPr="00F14ADC">
        <w:rPr>
          <w:noProof/>
        </w:rPr>
        <w:pict>
          <v:shape id="Picture 14" o:spid="_x0000_i1026" type="#_x0000_t75" style="width:197.25pt;height:192.75pt;visibility:visible">
            <v:imagedata r:id="rId9" o:title=""/>
          </v:shape>
        </w:pict>
      </w:r>
    </w:p>
    <w:p w:rsidR="00B91EEA" w:rsidRPr="00757176" w:rsidRDefault="00B91EEA" w:rsidP="00757176">
      <w:pPr>
        <w:spacing w:line="360" w:lineRule="auto"/>
        <w:jc w:val="both"/>
        <w:rPr>
          <w:rFonts w:ascii="Garamond" w:hAnsi="Garamond" w:cs="New York"/>
          <w:szCs w:val="24"/>
        </w:rPr>
      </w:pPr>
    </w:p>
    <w:p w:rsidR="00721348" w:rsidRDefault="00721348" w:rsidP="00721348">
      <w:pPr>
        <w:pStyle w:val="TC"/>
        <w:ind w:firstLine="0"/>
        <w:rPr>
          <w:rFonts w:ascii="Garamond" w:hAnsi="Garamond"/>
          <w:sz w:val="25"/>
          <w:szCs w:val="25"/>
        </w:rPr>
      </w:pPr>
      <w:bookmarkStart w:id="1" w:name="_Toc15629385"/>
    </w:p>
    <w:p w:rsidR="00721348" w:rsidRDefault="00536308" w:rsidP="00536308">
      <w:pPr>
        <w:spacing w:line="360" w:lineRule="auto"/>
        <w:jc w:val="both"/>
        <w:rPr>
          <w:rFonts w:ascii="Garamond" w:hAnsi="Garamond"/>
          <w:sz w:val="25"/>
          <w:szCs w:val="25"/>
        </w:rPr>
      </w:pPr>
      <w:r>
        <w:rPr>
          <w:rFonts w:ascii="Garamond" w:hAnsi="Garamond"/>
          <w:sz w:val="25"/>
          <w:szCs w:val="25"/>
        </w:rPr>
        <w:t>La messe est-elle dite pour autant ? Non, pour au moins une raison : l</w:t>
      </w:r>
      <w:r w:rsidR="00721348">
        <w:rPr>
          <w:rFonts w:ascii="Garamond" w:hAnsi="Garamond"/>
          <w:sz w:val="25"/>
          <w:szCs w:val="25"/>
        </w:rPr>
        <w:t>a structuration mathématique du temps physique rendant équivalent chacun de ses instants, il re</w:t>
      </w:r>
      <w:r>
        <w:rPr>
          <w:rFonts w:ascii="Garamond" w:hAnsi="Garamond"/>
          <w:sz w:val="25"/>
          <w:szCs w:val="25"/>
        </w:rPr>
        <w:t>ste</w:t>
      </w:r>
      <w:r w:rsidR="00721348">
        <w:rPr>
          <w:rFonts w:ascii="Garamond" w:hAnsi="Garamond"/>
          <w:sz w:val="25"/>
          <w:szCs w:val="25"/>
        </w:rPr>
        <w:t xml:space="preserve"> à comprendre la singularité qu’a</w:t>
      </w:r>
      <w:r w:rsidRPr="00536308">
        <w:rPr>
          <w:rFonts w:ascii="Garamond" w:hAnsi="Garamond"/>
          <w:sz w:val="25"/>
          <w:szCs w:val="25"/>
        </w:rPr>
        <w:t>,</w:t>
      </w:r>
      <w:r w:rsidR="00721348" w:rsidRPr="00536308">
        <w:rPr>
          <w:rFonts w:ascii="Garamond" w:hAnsi="Garamond"/>
          <w:sz w:val="25"/>
          <w:szCs w:val="25"/>
        </w:rPr>
        <w:t xml:space="preserve"> </w:t>
      </w:r>
      <w:r w:rsidR="00721348" w:rsidRPr="00536308">
        <w:rPr>
          <w:rFonts w:ascii="Garamond" w:hAnsi="Garamond"/>
          <w:iCs/>
          <w:sz w:val="25"/>
          <w:szCs w:val="25"/>
        </w:rPr>
        <w:t>pour chacun d’entre nous</w:t>
      </w:r>
      <w:r w:rsidRPr="00536308">
        <w:rPr>
          <w:rFonts w:ascii="Garamond" w:hAnsi="Garamond"/>
          <w:iCs/>
          <w:sz w:val="25"/>
          <w:szCs w:val="25"/>
        </w:rPr>
        <w:t>,</w:t>
      </w:r>
      <w:r w:rsidR="00721348" w:rsidRPr="00536308">
        <w:rPr>
          <w:rFonts w:ascii="Garamond" w:hAnsi="Garamond"/>
          <w:sz w:val="25"/>
          <w:szCs w:val="25"/>
        </w:rPr>
        <w:t xml:space="preserve"> chaque</w:t>
      </w:r>
      <w:r w:rsidR="00721348">
        <w:rPr>
          <w:rFonts w:ascii="Garamond" w:hAnsi="Garamond"/>
          <w:sz w:val="25"/>
          <w:szCs w:val="25"/>
        </w:rPr>
        <w:t xml:space="preserve"> instant présent. La physique pourra-t-elle, à elle seule, résoudre ce problème ? Si oui, cela signifie qu’il lui manque encore quelque chose, qu’elle est donc incomplète, puisqu’elle n’est pas encore capable de décrire, en termes exclusivement physiques, l’intégralité de notre expérience du temps. Mais si le cours du temps est au contraire dépendant de notre subjectivité, en quelque façon, si la conscience que nous en avons joue un rôle dans sa dynamique, alors il s’agit là d’une propriété qui dépasse la physique. </w:t>
      </w:r>
      <w:r>
        <w:rPr>
          <w:rFonts w:ascii="Garamond" w:hAnsi="Garamond"/>
          <w:sz w:val="25"/>
          <w:szCs w:val="25"/>
        </w:rPr>
        <w:t>À</w:t>
      </w:r>
      <w:r w:rsidR="00721348">
        <w:rPr>
          <w:rFonts w:ascii="Garamond" w:hAnsi="Garamond"/>
          <w:sz w:val="25"/>
          <w:szCs w:val="25"/>
        </w:rPr>
        <w:t xml:space="preserve"> quelles autres </w:t>
      </w:r>
      <w:r w:rsidR="00CB7419">
        <w:rPr>
          <w:rFonts w:ascii="Garamond" w:hAnsi="Garamond"/>
          <w:sz w:val="25"/>
          <w:szCs w:val="25"/>
        </w:rPr>
        <w:t>sciences devra-t-on faire appel</w:t>
      </w:r>
      <w:r w:rsidR="00721348">
        <w:rPr>
          <w:rFonts w:ascii="Garamond" w:hAnsi="Garamond"/>
          <w:sz w:val="25"/>
          <w:szCs w:val="25"/>
        </w:rPr>
        <w:t xml:space="preserve"> pour aller plus loin ? Aux sciences cognitives ? Aux neurosciences ?</w:t>
      </w:r>
    </w:p>
    <w:p w:rsidR="00721348" w:rsidRDefault="00721348" w:rsidP="00721348">
      <w:pPr>
        <w:pStyle w:val="TitChap"/>
        <w:jc w:val="both"/>
        <w:rPr>
          <w:rFonts w:ascii="Garamond" w:hAnsi="Garamond"/>
          <w:sz w:val="25"/>
          <w:szCs w:val="25"/>
        </w:rPr>
      </w:pPr>
      <w:bookmarkStart w:id="2" w:name="_Toc176583344"/>
      <w:bookmarkStart w:id="3" w:name="_Toc176582885"/>
      <w:bookmarkEnd w:id="1"/>
    </w:p>
    <w:bookmarkEnd w:id="2"/>
    <w:bookmarkEnd w:id="3"/>
    <w:p w:rsidR="00721348" w:rsidRDefault="00721348" w:rsidP="00721348">
      <w:pPr>
        <w:spacing w:line="360" w:lineRule="auto"/>
        <w:ind w:left="142" w:right="256"/>
        <w:jc w:val="both"/>
        <w:rPr>
          <w:rFonts w:ascii="Garamond" w:hAnsi="Garamond" w:cs="New York"/>
          <w:iCs/>
          <w:sz w:val="25"/>
          <w:szCs w:val="25"/>
        </w:rPr>
      </w:pPr>
    </w:p>
    <w:p w:rsidR="00721348" w:rsidRDefault="00721348" w:rsidP="00721348">
      <w:pPr>
        <w:spacing w:line="360" w:lineRule="auto"/>
        <w:ind w:left="142" w:right="256"/>
        <w:jc w:val="both"/>
        <w:rPr>
          <w:rFonts w:ascii="Garamond" w:hAnsi="Garamond" w:cs="New York"/>
          <w:iCs/>
          <w:sz w:val="25"/>
          <w:szCs w:val="25"/>
        </w:rPr>
      </w:pPr>
    </w:p>
    <w:p w:rsidR="00721348" w:rsidRDefault="00721348" w:rsidP="00721348">
      <w:pPr>
        <w:spacing w:line="360" w:lineRule="auto"/>
        <w:ind w:left="142" w:right="256"/>
        <w:jc w:val="both"/>
        <w:rPr>
          <w:rFonts w:ascii="Garamond" w:hAnsi="Garamond" w:cs="New York"/>
          <w:iCs/>
          <w:sz w:val="25"/>
          <w:szCs w:val="25"/>
        </w:rPr>
      </w:pPr>
    </w:p>
    <w:p w:rsidR="00721348" w:rsidRDefault="00721348" w:rsidP="00721348">
      <w:pPr>
        <w:spacing w:line="360" w:lineRule="auto"/>
        <w:ind w:left="142" w:right="256"/>
        <w:jc w:val="both"/>
        <w:rPr>
          <w:rFonts w:ascii="Garamond" w:hAnsi="Garamond" w:cs="New York"/>
          <w:iCs/>
          <w:sz w:val="25"/>
          <w:szCs w:val="25"/>
        </w:rPr>
      </w:pPr>
    </w:p>
    <w:p w:rsidR="00721348" w:rsidRDefault="00721348" w:rsidP="00721348">
      <w:pPr>
        <w:spacing w:line="360" w:lineRule="auto"/>
        <w:ind w:left="142" w:right="256"/>
        <w:jc w:val="both"/>
        <w:rPr>
          <w:rFonts w:ascii="Garamond" w:hAnsi="Garamond" w:cs="New York"/>
          <w:iCs/>
          <w:sz w:val="25"/>
          <w:szCs w:val="25"/>
        </w:rPr>
      </w:pPr>
    </w:p>
    <w:p w:rsidR="00DC60C4" w:rsidRPr="004F6344" w:rsidRDefault="00DC60C4" w:rsidP="004F6344">
      <w:pPr>
        <w:tabs>
          <w:tab w:val="left" w:pos="851"/>
        </w:tabs>
        <w:spacing w:line="360" w:lineRule="auto"/>
        <w:jc w:val="both"/>
        <w:rPr>
          <w:rFonts w:ascii="Garamond" w:hAnsi="Garamond"/>
          <w:szCs w:val="24"/>
        </w:rPr>
      </w:pPr>
    </w:p>
    <w:sectPr w:rsidR="00DC60C4" w:rsidRPr="004F6344">
      <w:footerReference w:type="default" r:id="rId10"/>
      <w:type w:val="continuous"/>
      <w:pgSz w:w="11880" w:h="16820"/>
      <w:pgMar w:top="1417" w:right="1701" w:bottom="1417" w:left="1701"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C5" w:rsidRDefault="00CE50C5">
      <w:r>
        <w:separator/>
      </w:r>
    </w:p>
  </w:endnote>
  <w:endnote w:type="continuationSeparator" w:id="0">
    <w:p w:rsidR="00CE50C5" w:rsidRDefault="00CE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Garamond-Regular">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A5" w:rsidRDefault="005377A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74751">
      <w:rPr>
        <w:rStyle w:val="Numrodepage"/>
        <w:noProof/>
      </w:rPr>
      <w:t>2</w:t>
    </w:r>
    <w:r>
      <w:rPr>
        <w:rStyle w:val="Numrodepage"/>
      </w:rPr>
      <w:fldChar w:fldCharType="end"/>
    </w:r>
  </w:p>
  <w:p w:rsidR="005377A5" w:rsidRDefault="005377A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C5" w:rsidRDefault="00CE50C5">
      <w:r>
        <w:separator/>
      </w:r>
    </w:p>
  </w:footnote>
  <w:footnote w:type="continuationSeparator" w:id="0">
    <w:p w:rsidR="00CE50C5" w:rsidRDefault="00CE5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C7198"/>
    <w:multiLevelType w:val="singleLevel"/>
    <w:tmpl w:val="040C0011"/>
    <w:lvl w:ilvl="0">
      <w:start w:val="1"/>
      <w:numFmt w:val="decimal"/>
      <w:lvlText w:val="%1)"/>
      <w:lvlJc w:val="left"/>
      <w:pPr>
        <w:tabs>
          <w:tab w:val="num" w:pos="360"/>
        </w:tabs>
        <w:ind w:left="360" w:hanging="360"/>
      </w:pPr>
      <w:rPr>
        <w:rFonts w:hint="default"/>
      </w:rPr>
    </w:lvl>
  </w:abstractNum>
  <w:abstractNum w:abstractNumId="2" w15:restartNumberingAfterBreak="0">
    <w:nsid w:val="0B474F64"/>
    <w:multiLevelType w:val="singleLevel"/>
    <w:tmpl w:val="040C0011"/>
    <w:lvl w:ilvl="0">
      <w:start w:val="1"/>
      <w:numFmt w:val="decimal"/>
      <w:lvlText w:val="%1)"/>
      <w:lvlJc w:val="left"/>
      <w:pPr>
        <w:tabs>
          <w:tab w:val="num" w:pos="360"/>
        </w:tabs>
        <w:ind w:left="360" w:hanging="360"/>
      </w:pPr>
      <w:rPr>
        <w:rFonts w:hint="default"/>
      </w:rPr>
    </w:lvl>
  </w:abstractNum>
  <w:abstractNum w:abstractNumId="3" w15:restartNumberingAfterBreak="0">
    <w:nsid w:val="0E7D7156"/>
    <w:multiLevelType w:val="singleLevel"/>
    <w:tmpl w:val="6AF0EC82"/>
    <w:lvl w:ilvl="0">
      <w:numFmt w:val="bullet"/>
      <w:lvlText w:val="-"/>
      <w:lvlJc w:val="left"/>
      <w:pPr>
        <w:tabs>
          <w:tab w:val="num" w:pos="360"/>
        </w:tabs>
        <w:ind w:left="360" w:hanging="360"/>
      </w:pPr>
      <w:rPr>
        <w:rFonts w:hint="default"/>
      </w:rPr>
    </w:lvl>
  </w:abstractNum>
  <w:abstractNum w:abstractNumId="4" w15:restartNumberingAfterBreak="0">
    <w:nsid w:val="2C527343"/>
    <w:multiLevelType w:val="singleLevel"/>
    <w:tmpl w:val="2BA6083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6D835E7"/>
    <w:multiLevelType w:val="singleLevel"/>
    <w:tmpl w:val="040C0011"/>
    <w:lvl w:ilvl="0">
      <w:start w:val="1"/>
      <w:numFmt w:val="decimal"/>
      <w:lvlText w:val="%1)"/>
      <w:lvlJc w:val="left"/>
      <w:pPr>
        <w:tabs>
          <w:tab w:val="num" w:pos="360"/>
        </w:tabs>
        <w:ind w:left="360" w:hanging="360"/>
      </w:pPr>
      <w:rPr>
        <w:rFonts w:hint="default"/>
      </w:rPr>
    </w:lvl>
  </w:abstractNum>
  <w:abstractNum w:abstractNumId="6" w15:restartNumberingAfterBreak="0">
    <w:nsid w:val="391753A4"/>
    <w:multiLevelType w:val="singleLevel"/>
    <w:tmpl w:val="21D8DCA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B9B6329"/>
    <w:multiLevelType w:val="singleLevel"/>
    <w:tmpl w:val="040C0011"/>
    <w:lvl w:ilvl="0">
      <w:start w:val="1"/>
      <w:numFmt w:val="decimal"/>
      <w:lvlText w:val="%1)"/>
      <w:lvlJc w:val="left"/>
      <w:pPr>
        <w:tabs>
          <w:tab w:val="num" w:pos="360"/>
        </w:tabs>
        <w:ind w:left="360" w:hanging="360"/>
      </w:pPr>
      <w:rPr>
        <w:rFonts w:hint="default"/>
      </w:rPr>
    </w:lvl>
  </w:abstractNum>
  <w:abstractNum w:abstractNumId="8" w15:restartNumberingAfterBreak="0">
    <w:nsid w:val="42672AD9"/>
    <w:multiLevelType w:val="singleLevel"/>
    <w:tmpl w:val="F17CB2B2"/>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6A77BD7"/>
    <w:multiLevelType w:val="singleLevel"/>
    <w:tmpl w:val="7D64C772"/>
    <w:lvl w:ilvl="0">
      <w:numFmt w:val="bullet"/>
      <w:lvlText w:val="-"/>
      <w:lvlJc w:val="left"/>
      <w:pPr>
        <w:tabs>
          <w:tab w:val="num" w:pos="360"/>
        </w:tabs>
        <w:ind w:left="360" w:hanging="360"/>
      </w:pPr>
      <w:rPr>
        <w:rFonts w:hint="default"/>
      </w:rPr>
    </w:lvl>
  </w:abstractNum>
  <w:abstractNum w:abstractNumId="10" w15:restartNumberingAfterBreak="0">
    <w:nsid w:val="67D92BFE"/>
    <w:multiLevelType w:val="hybridMultilevel"/>
    <w:tmpl w:val="77D48AAE"/>
    <w:lvl w:ilvl="0" w:tplc="40B84940">
      <w:numFmt w:val="bullet"/>
      <w:lvlText w:val="-"/>
      <w:lvlJc w:val="left"/>
      <w:pPr>
        <w:tabs>
          <w:tab w:val="num" w:pos="720"/>
        </w:tabs>
        <w:ind w:left="720" w:hanging="360"/>
      </w:pPr>
      <w:rPr>
        <w:rFonts w:ascii="Palatino" w:eastAsia="Times New Roman" w:hAnsi="Palatino"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0B4233"/>
    <w:multiLevelType w:val="singleLevel"/>
    <w:tmpl w:val="040C0011"/>
    <w:lvl w:ilvl="0">
      <w:start w:val="1"/>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0"/>
        <w:lvlJc w:val="left"/>
        <w:rPr>
          <w:rFonts w:ascii="Monotype Sorts" w:hAnsi="Monotype Sorts" w:hint="default"/>
          <w:sz w:val="13"/>
        </w:rPr>
      </w:lvl>
    </w:lvlOverride>
  </w:num>
  <w:num w:numId="2">
    <w:abstractNumId w:val="0"/>
    <w:lvlOverride w:ilvl="0">
      <w:lvl w:ilvl="0">
        <w:numFmt w:val="bullet"/>
        <w:lvlText w:val=""/>
        <w:legacy w:legacy="1" w:legacySpace="0" w:legacyIndent="0"/>
        <w:lvlJc w:val="left"/>
        <w:rPr>
          <w:rFonts w:ascii="Monotype Sorts" w:hAnsi="Monotype Sorts" w:hint="default"/>
          <w:sz w:val="7"/>
        </w:rPr>
      </w:lvl>
    </w:lvlOverride>
  </w:num>
  <w:num w:numId="3">
    <w:abstractNumId w:val="9"/>
  </w:num>
  <w:num w:numId="4">
    <w:abstractNumId w:val="3"/>
  </w:num>
  <w:num w:numId="5">
    <w:abstractNumId w:val="2"/>
  </w:num>
  <w:num w:numId="6">
    <w:abstractNumId w:val="1"/>
  </w:num>
  <w:num w:numId="7">
    <w:abstractNumId w:val="4"/>
  </w:num>
  <w:num w:numId="8">
    <w:abstractNumId w:val="8"/>
  </w:num>
  <w:num w:numId="9">
    <w:abstractNumId w:val="5"/>
  </w:num>
  <w:num w:numId="10">
    <w:abstractNumId w:val="7"/>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E25"/>
    <w:rsid w:val="00001F67"/>
    <w:rsid w:val="00010273"/>
    <w:rsid w:val="000103D1"/>
    <w:rsid w:val="00010CD2"/>
    <w:rsid w:val="0001364B"/>
    <w:rsid w:val="00013F93"/>
    <w:rsid w:val="00013FC9"/>
    <w:rsid w:val="00014907"/>
    <w:rsid w:val="00014FBA"/>
    <w:rsid w:val="00014FBD"/>
    <w:rsid w:val="00015E9D"/>
    <w:rsid w:val="00016618"/>
    <w:rsid w:val="0002049E"/>
    <w:rsid w:val="0003117B"/>
    <w:rsid w:val="000319E3"/>
    <w:rsid w:val="00032772"/>
    <w:rsid w:val="00032800"/>
    <w:rsid w:val="000344FA"/>
    <w:rsid w:val="00035376"/>
    <w:rsid w:val="00041407"/>
    <w:rsid w:val="00041E0E"/>
    <w:rsid w:val="0004236E"/>
    <w:rsid w:val="00045747"/>
    <w:rsid w:val="00045BE3"/>
    <w:rsid w:val="00045E95"/>
    <w:rsid w:val="00046F88"/>
    <w:rsid w:val="0004772D"/>
    <w:rsid w:val="00052F1B"/>
    <w:rsid w:val="000530B4"/>
    <w:rsid w:val="0005445B"/>
    <w:rsid w:val="00055A75"/>
    <w:rsid w:val="0005670F"/>
    <w:rsid w:val="00061057"/>
    <w:rsid w:val="000613A5"/>
    <w:rsid w:val="00062852"/>
    <w:rsid w:val="00067ABB"/>
    <w:rsid w:val="00070806"/>
    <w:rsid w:val="0007191C"/>
    <w:rsid w:val="00072546"/>
    <w:rsid w:val="0007356C"/>
    <w:rsid w:val="00073FC0"/>
    <w:rsid w:val="000758BF"/>
    <w:rsid w:val="0007757A"/>
    <w:rsid w:val="000776D7"/>
    <w:rsid w:val="00077CDB"/>
    <w:rsid w:val="000828E2"/>
    <w:rsid w:val="00082982"/>
    <w:rsid w:val="00082A52"/>
    <w:rsid w:val="000842D4"/>
    <w:rsid w:val="00084879"/>
    <w:rsid w:val="00087847"/>
    <w:rsid w:val="00087E4F"/>
    <w:rsid w:val="00091000"/>
    <w:rsid w:val="000914C9"/>
    <w:rsid w:val="00095332"/>
    <w:rsid w:val="00095AAC"/>
    <w:rsid w:val="000A1DE4"/>
    <w:rsid w:val="000A36D4"/>
    <w:rsid w:val="000A3AD5"/>
    <w:rsid w:val="000A3B3F"/>
    <w:rsid w:val="000A3D18"/>
    <w:rsid w:val="000A6FE8"/>
    <w:rsid w:val="000A72F8"/>
    <w:rsid w:val="000A7585"/>
    <w:rsid w:val="000B115A"/>
    <w:rsid w:val="000B440F"/>
    <w:rsid w:val="000B528A"/>
    <w:rsid w:val="000B591B"/>
    <w:rsid w:val="000B6300"/>
    <w:rsid w:val="000C16BD"/>
    <w:rsid w:val="000C2355"/>
    <w:rsid w:val="000C3737"/>
    <w:rsid w:val="000C405A"/>
    <w:rsid w:val="000C5302"/>
    <w:rsid w:val="000C790B"/>
    <w:rsid w:val="000D1118"/>
    <w:rsid w:val="000D1D19"/>
    <w:rsid w:val="000D2EB9"/>
    <w:rsid w:val="000D35EA"/>
    <w:rsid w:val="000D3FD3"/>
    <w:rsid w:val="000D5FD9"/>
    <w:rsid w:val="000D606A"/>
    <w:rsid w:val="000D61D5"/>
    <w:rsid w:val="000D626B"/>
    <w:rsid w:val="000E1CA3"/>
    <w:rsid w:val="000E2173"/>
    <w:rsid w:val="000E22B4"/>
    <w:rsid w:val="000E240E"/>
    <w:rsid w:val="000E41C5"/>
    <w:rsid w:val="000E438B"/>
    <w:rsid w:val="000E7471"/>
    <w:rsid w:val="000F01E9"/>
    <w:rsid w:val="000F1564"/>
    <w:rsid w:val="000F59C3"/>
    <w:rsid w:val="000F6FE5"/>
    <w:rsid w:val="000F7062"/>
    <w:rsid w:val="000F7E34"/>
    <w:rsid w:val="0010016F"/>
    <w:rsid w:val="0010114F"/>
    <w:rsid w:val="00102E94"/>
    <w:rsid w:val="00102F75"/>
    <w:rsid w:val="00103437"/>
    <w:rsid w:val="00103489"/>
    <w:rsid w:val="0010377F"/>
    <w:rsid w:val="00104127"/>
    <w:rsid w:val="00105682"/>
    <w:rsid w:val="00107205"/>
    <w:rsid w:val="00107C57"/>
    <w:rsid w:val="00110E82"/>
    <w:rsid w:val="001130BC"/>
    <w:rsid w:val="00113A4C"/>
    <w:rsid w:val="00113B5A"/>
    <w:rsid w:val="00114BE8"/>
    <w:rsid w:val="00115D6B"/>
    <w:rsid w:val="0011673B"/>
    <w:rsid w:val="00120197"/>
    <w:rsid w:val="00121661"/>
    <w:rsid w:val="00121D92"/>
    <w:rsid w:val="00121F53"/>
    <w:rsid w:val="00123326"/>
    <w:rsid w:val="00131C6D"/>
    <w:rsid w:val="00132AAB"/>
    <w:rsid w:val="00132D48"/>
    <w:rsid w:val="00132DD6"/>
    <w:rsid w:val="00135876"/>
    <w:rsid w:val="00136BC8"/>
    <w:rsid w:val="00136D83"/>
    <w:rsid w:val="00140542"/>
    <w:rsid w:val="00142747"/>
    <w:rsid w:val="00142C29"/>
    <w:rsid w:val="001472A1"/>
    <w:rsid w:val="00151ED7"/>
    <w:rsid w:val="00152818"/>
    <w:rsid w:val="001528D6"/>
    <w:rsid w:val="00153A38"/>
    <w:rsid w:val="00153CC7"/>
    <w:rsid w:val="0015753E"/>
    <w:rsid w:val="001622E5"/>
    <w:rsid w:val="00163294"/>
    <w:rsid w:val="00164721"/>
    <w:rsid w:val="00165A53"/>
    <w:rsid w:val="00170943"/>
    <w:rsid w:val="00170A6B"/>
    <w:rsid w:val="001714D0"/>
    <w:rsid w:val="0017394D"/>
    <w:rsid w:val="0017524A"/>
    <w:rsid w:val="0017684F"/>
    <w:rsid w:val="00181739"/>
    <w:rsid w:val="00181D31"/>
    <w:rsid w:val="00182589"/>
    <w:rsid w:val="00182B06"/>
    <w:rsid w:val="00183470"/>
    <w:rsid w:val="00185E06"/>
    <w:rsid w:val="00186517"/>
    <w:rsid w:val="0018742E"/>
    <w:rsid w:val="00187916"/>
    <w:rsid w:val="001917CC"/>
    <w:rsid w:val="00191B6B"/>
    <w:rsid w:val="00195777"/>
    <w:rsid w:val="001962EB"/>
    <w:rsid w:val="0019641C"/>
    <w:rsid w:val="001969A5"/>
    <w:rsid w:val="00197422"/>
    <w:rsid w:val="001A3CA7"/>
    <w:rsid w:val="001A411F"/>
    <w:rsid w:val="001A5C5F"/>
    <w:rsid w:val="001B03EF"/>
    <w:rsid w:val="001B2B11"/>
    <w:rsid w:val="001B3C3B"/>
    <w:rsid w:val="001B3EEA"/>
    <w:rsid w:val="001B6A8C"/>
    <w:rsid w:val="001B6B17"/>
    <w:rsid w:val="001B7B6A"/>
    <w:rsid w:val="001C0930"/>
    <w:rsid w:val="001C0AEC"/>
    <w:rsid w:val="001C2009"/>
    <w:rsid w:val="001C266E"/>
    <w:rsid w:val="001C3CA5"/>
    <w:rsid w:val="001C3FBA"/>
    <w:rsid w:val="001C6EC7"/>
    <w:rsid w:val="001C70AD"/>
    <w:rsid w:val="001C7575"/>
    <w:rsid w:val="001D00D2"/>
    <w:rsid w:val="001D0310"/>
    <w:rsid w:val="001D1700"/>
    <w:rsid w:val="001D1FA6"/>
    <w:rsid w:val="001D3AF0"/>
    <w:rsid w:val="001D4116"/>
    <w:rsid w:val="001D51BF"/>
    <w:rsid w:val="001D5B4A"/>
    <w:rsid w:val="001D7587"/>
    <w:rsid w:val="001E296D"/>
    <w:rsid w:val="001E50EB"/>
    <w:rsid w:val="001E5F22"/>
    <w:rsid w:val="001E7BAF"/>
    <w:rsid w:val="001F170C"/>
    <w:rsid w:val="001F5BA6"/>
    <w:rsid w:val="001F6252"/>
    <w:rsid w:val="001F6A97"/>
    <w:rsid w:val="002011D9"/>
    <w:rsid w:val="002020FC"/>
    <w:rsid w:val="00203DA5"/>
    <w:rsid w:val="00204198"/>
    <w:rsid w:val="00204972"/>
    <w:rsid w:val="00204D04"/>
    <w:rsid w:val="00205569"/>
    <w:rsid w:val="00206BF2"/>
    <w:rsid w:val="002073D4"/>
    <w:rsid w:val="00207EEC"/>
    <w:rsid w:val="00210097"/>
    <w:rsid w:val="002136D0"/>
    <w:rsid w:val="00213B08"/>
    <w:rsid w:val="00214500"/>
    <w:rsid w:val="002172D5"/>
    <w:rsid w:val="00217FB6"/>
    <w:rsid w:val="002237C5"/>
    <w:rsid w:val="00223D3D"/>
    <w:rsid w:val="0022437D"/>
    <w:rsid w:val="002258FE"/>
    <w:rsid w:val="002277B5"/>
    <w:rsid w:val="0023077C"/>
    <w:rsid w:val="00232337"/>
    <w:rsid w:val="00237A0D"/>
    <w:rsid w:val="00240A0B"/>
    <w:rsid w:val="002428B3"/>
    <w:rsid w:val="00242D0C"/>
    <w:rsid w:val="00243276"/>
    <w:rsid w:val="0024403A"/>
    <w:rsid w:val="002447F0"/>
    <w:rsid w:val="002502F9"/>
    <w:rsid w:val="00251ACC"/>
    <w:rsid w:val="00255118"/>
    <w:rsid w:val="00255FF7"/>
    <w:rsid w:val="002569F2"/>
    <w:rsid w:val="00257C2A"/>
    <w:rsid w:val="0026030F"/>
    <w:rsid w:val="00260BAF"/>
    <w:rsid w:val="00260DE1"/>
    <w:rsid w:val="002611E0"/>
    <w:rsid w:val="00263BA0"/>
    <w:rsid w:val="00264463"/>
    <w:rsid w:val="002652BF"/>
    <w:rsid w:val="0026677E"/>
    <w:rsid w:val="0026708A"/>
    <w:rsid w:val="00271A28"/>
    <w:rsid w:val="00273B8D"/>
    <w:rsid w:val="00273FB6"/>
    <w:rsid w:val="00275336"/>
    <w:rsid w:val="00277A8D"/>
    <w:rsid w:val="002800E0"/>
    <w:rsid w:val="0028364E"/>
    <w:rsid w:val="002844D4"/>
    <w:rsid w:val="00285AA6"/>
    <w:rsid w:val="0028654B"/>
    <w:rsid w:val="002871C8"/>
    <w:rsid w:val="002920AD"/>
    <w:rsid w:val="00292C90"/>
    <w:rsid w:val="00292CAF"/>
    <w:rsid w:val="0029487A"/>
    <w:rsid w:val="00294959"/>
    <w:rsid w:val="0029649D"/>
    <w:rsid w:val="002A0301"/>
    <w:rsid w:val="002A2CE9"/>
    <w:rsid w:val="002A32EF"/>
    <w:rsid w:val="002A5AB4"/>
    <w:rsid w:val="002A6AB0"/>
    <w:rsid w:val="002B1B9B"/>
    <w:rsid w:val="002B1F12"/>
    <w:rsid w:val="002B1FED"/>
    <w:rsid w:val="002B2717"/>
    <w:rsid w:val="002B2930"/>
    <w:rsid w:val="002B2E69"/>
    <w:rsid w:val="002B5E73"/>
    <w:rsid w:val="002B6A1C"/>
    <w:rsid w:val="002C074B"/>
    <w:rsid w:val="002C2206"/>
    <w:rsid w:val="002C287A"/>
    <w:rsid w:val="002C3645"/>
    <w:rsid w:val="002C4523"/>
    <w:rsid w:val="002C652E"/>
    <w:rsid w:val="002D0B49"/>
    <w:rsid w:val="002D0E6F"/>
    <w:rsid w:val="002D27A5"/>
    <w:rsid w:val="002D3713"/>
    <w:rsid w:val="002D4303"/>
    <w:rsid w:val="002D56D8"/>
    <w:rsid w:val="002E0233"/>
    <w:rsid w:val="002E0CCB"/>
    <w:rsid w:val="002E2516"/>
    <w:rsid w:val="002E2627"/>
    <w:rsid w:val="002E3DFC"/>
    <w:rsid w:val="002E4235"/>
    <w:rsid w:val="002E4AC8"/>
    <w:rsid w:val="002E4FA8"/>
    <w:rsid w:val="002E64C2"/>
    <w:rsid w:val="002E65DD"/>
    <w:rsid w:val="002E6F6E"/>
    <w:rsid w:val="002F0472"/>
    <w:rsid w:val="002F2A57"/>
    <w:rsid w:val="002F45F8"/>
    <w:rsid w:val="002F510D"/>
    <w:rsid w:val="002F6437"/>
    <w:rsid w:val="0030191D"/>
    <w:rsid w:val="00303148"/>
    <w:rsid w:val="003050A6"/>
    <w:rsid w:val="00306069"/>
    <w:rsid w:val="003101E7"/>
    <w:rsid w:val="003121CF"/>
    <w:rsid w:val="00313AEA"/>
    <w:rsid w:val="00313CC9"/>
    <w:rsid w:val="0031456E"/>
    <w:rsid w:val="00315A26"/>
    <w:rsid w:val="003211AB"/>
    <w:rsid w:val="00321426"/>
    <w:rsid w:val="00321693"/>
    <w:rsid w:val="00324237"/>
    <w:rsid w:val="003256DF"/>
    <w:rsid w:val="00326CF0"/>
    <w:rsid w:val="003279AB"/>
    <w:rsid w:val="0033207D"/>
    <w:rsid w:val="00332596"/>
    <w:rsid w:val="0033325E"/>
    <w:rsid w:val="00334481"/>
    <w:rsid w:val="0033454C"/>
    <w:rsid w:val="003356EE"/>
    <w:rsid w:val="00335BBD"/>
    <w:rsid w:val="00336488"/>
    <w:rsid w:val="00336EF1"/>
    <w:rsid w:val="003414E5"/>
    <w:rsid w:val="00342AA8"/>
    <w:rsid w:val="00343576"/>
    <w:rsid w:val="00343FDB"/>
    <w:rsid w:val="0034410A"/>
    <w:rsid w:val="00350649"/>
    <w:rsid w:val="003514F8"/>
    <w:rsid w:val="00351537"/>
    <w:rsid w:val="00352489"/>
    <w:rsid w:val="00352546"/>
    <w:rsid w:val="003538B0"/>
    <w:rsid w:val="00353C66"/>
    <w:rsid w:val="0035504F"/>
    <w:rsid w:val="00356A18"/>
    <w:rsid w:val="0036069B"/>
    <w:rsid w:val="003613A9"/>
    <w:rsid w:val="003622D9"/>
    <w:rsid w:val="003633CC"/>
    <w:rsid w:val="00365301"/>
    <w:rsid w:val="00365A05"/>
    <w:rsid w:val="0037286B"/>
    <w:rsid w:val="00372A77"/>
    <w:rsid w:val="00373F73"/>
    <w:rsid w:val="00380B3B"/>
    <w:rsid w:val="0038407F"/>
    <w:rsid w:val="003854A9"/>
    <w:rsid w:val="003856B1"/>
    <w:rsid w:val="0038596C"/>
    <w:rsid w:val="003877F8"/>
    <w:rsid w:val="00392DC4"/>
    <w:rsid w:val="00393259"/>
    <w:rsid w:val="00394EB0"/>
    <w:rsid w:val="00395341"/>
    <w:rsid w:val="003960B5"/>
    <w:rsid w:val="003964E6"/>
    <w:rsid w:val="003A02E2"/>
    <w:rsid w:val="003A1E8F"/>
    <w:rsid w:val="003A5B16"/>
    <w:rsid w:val="003B0632"/>
    <w:rsid w:val="003B7F09"/>
    <w:rsid w:val="003C10EC"/>
    <w:rsid w:val="003D22E3"/>
    <w:rsid w:val="003D2841"/>
    <w:rsid w:val="003D2E35"/>
    <w:rsid w:val="003D3025"/>
    <w:rsid w:val="003D3F53"/>
    <w:rsid w:val="003D4777"/>
    <w:rsid w:val="003D4E74"/>
    <w:rsid w:val="003D5B4F"/>
    <w:rsid w:val="003D5D64"/>
    <w:rsid w:val="003D5F1C"/>
    <w:rsid w:val="003D6839"/>
    <w:rsid w:val="003D6D0C"/>
    <w:rsid w:val="003E02E4"/>
    <w:rsid w:val="003E0733"/>
    <w:rsid w:val="003E3DC2"/>
    <w:rsid w:val="003E4899"/>
    <w:rsid w:val="003E5419"/>
    <w:rsid w:val="003E7464"/>
    <w:rsid w:val="0040096E"/>
    <w:rsid w:val="00400CB4"/>
    <w:rsid w:val="004010F2"/>
    <w:rsid w:val="00401E4A"/>
    <w:rsid w:val="00402863"/>
    <w:rsid w:val="004118F9"/>
    <w:rsid w:val="0041685D"/>
    <w:rsid w:val="00416E62"/>
    <w:rsid w:val="00417056"/>
    <w:rsid w:val="0042050D"/>
    <w:rsid w:val="00421F18"/>
    <w:rsid w:val="00422EDB"/>
    <w:rsid w:val="00430CFE"/>
    <w:rsid w:val="00430EDC"/>
    <w:rsid w:val="00431DC5"/>
    <w:rsid w:val="004337CD"/>
    <w:rsid w:val="004353D8"/>
    <w:rsid w:val="0043657E"/>
    <w:rsid w:val="0043681A"/>
    <w:rsid w:val="004372E9"/>
    <w:rsid w:val="00437D1D"/>
    <w:rsid w:val="00440144"/>
    <w:rsid w:val="00441773"/>
    <w:rsid w:val="00443358"/>
    <w:rsid w:val="0044509E"/>
    <w:rsid w:val="00446002"/>
    <w:rsid w:val="00446750"/>
    <w:rsid w:val="004501C9"/>
    <w:rsid w:val="00450E6A"/>
    <w:rsid w:val="00452B8C"/>
    <w:rsid w:val="004547BF"/>
    <w:rsid w:val="00454F4F"/>
    <w:rsid w:val="004567B1"/>
    <w:rsid w:val="00466EA1"/>
    <w:rsid w:val="004677A0"/>
    <w:rsid w:val="00470301"/>
    <w:rsid w:val="00470BCE"/>
    <w:rsid w:val="00473529"/>
    <w:rsid w:val="004740C0"/>
    <w:rsid w:val="00476AE7"/>
    <w:rsid w:val="00477335"/>
    <w:rsid w:val="00477610"/>
    <w:rsid w:val="00483CE3"/>
    <w:rsid w:val="00484586"/>
    <w:rsid w:val="00485057"/>
    <w:rsid w:val="0048651D"/>
    <w:rsid w:val="004868D4"/>
    <w:rsid w:val="0049010F"/>
    <w:rsid w:val="00491498"/>
    <w:rsid w:val="004925C4"/>
    <w:rsid w:val="00495674"/>
    <w:rsid w:val="004969C2"/>
    <w:rsid w:val="004976C7"/>
    <w:rsid w:val="004A00D8"/>
    <w:rsid w:val="004A02E1"/>
    <w:rsid w:val="004A1498"/>
    <w:rsid w:val="004A6914"/>
    <w:rsid w:val="004B37A6"/>
    <w:rsid w:val="004B62B8"/>
    <w:rsid w:val="004B6E42"/>
    <w:rsid w:val="004B73D8"/>
    <w:rsid w:val="004C0243"/>
    <w:rsid w:val="004C1E29"/>
    <w:rsid w:val="004C36F0"/>
    <w:rsid w:val="004C4000"/>
    <w:rsid w:val="004C534E"/>
    <w:rsid w:val="004C6B0E"/>
    <w:rsid w:val="004D058F"/>
    <w:rsid w:val="004D0F5C"/>
    <w:rsid w:val="004D1B35"/>
    <w:rsid w:val="004D2046"/>
    <w:rsid w:val="004D32D9"/>
    <w:rsid w:val="004D49E4"/>
    <w:rsid w:val="004D6A28"/>
    <w:rsid w:val="004D7183"/>
    <w:rsid w:val="004E1AD6"/>
    <w:rsid w:val="004E2953"/>
    <w:rsid w:val="004E4102"/>
    <w:rsid w:val="004E44CF"/>
    <w:rsid w:val="004E44FD"/>
    <w:rsid w:val="004E5860"/>
    <w:rsid w:val="004E6A33"/>
    <w:rsid w:val="004E79F9"/>
    <w:rsid w:val="004F0735"/>
    <w:rsid w:val="004F0A6F"/>
    <w:rsid w:val="004F5AB0"/>
    <w:rsid w:val="004F6344"/>
    <w:rsid w:val="004F7C3E"/>
    <w:rsid w:val="00500F92"/>
    <w:rsid w:val="0050110F"/>
    <w:rsid w:val="00501873"/>
    <w:rsid w:val="00501C94"/>
    <w:rsid w:val="00502D14"/>
    <w:rsid w:val="00502EDF"/>
    <w:rsid w:val="00503B43"/>
    <w:rsid w:val="00506B48"/>
    <w:rsid w:val="00506D9A"/>
    <w:rsid w:val="00507F6D"/>
    <w:rsid w:val="00512105"/>
    <w:rsid w:val="00513195"/>
    <w:rsid w:val="00513837"/>
    <w:rsid w:val="0051486D"/>
    <w:rsid w:val="00515174"/>
    <w:rsid w:val="005159FC"/>
    <w:rsid w:val="0052089C"/>
    <w:rsid w:val="00524838"/>
    <w:rsid w:val="005273FF"/>
    <w:rsid w:val="005275A2"/>
    <w:rsid w:val="005277A9"/>
    <w:rsid w:val="005307C1"/>
    <w:rsid w:val="00530B27"/>
    <w:rsid w:val="00530E6D"/>
    <w:rsid w:val="005336C5"/>
    <w:rsid w:val="0053388C"/>
    <w:rsid w:val="00534498"/>
    <w:rsid w:val="00534DA9"/>
    <w:rsid w:val="00535604"/>
    <w:rsid w:val="005362F8"/>
    <w:rsid w:val="00536308"/>
    <w:rsid w:val="00536F19"/>
    <w:rsid w:val="005377A5"/>
    <w:rsid w:val="00541C6B"/>
    <w:rsid w:val="00542734"/>
    <w:rsid w:val="00542C50"/>
    <w:rsid w:val="00543269"/>
    <w:rsid w:val="00546D5B"/>
    <w:rsid w:val="005500AB"/>
    <w:rsid w:val="00550CB1"/>
    <w:rsid w:val="00556F24"/>
    <w:rsid w:val="00562500"/>
    <w:rsid w:val="00565134"/>
    <w:rsid w:val="00565203"/>
    <w:rsid w:val="00565EC9"/>
    <w:rsid w:val="00570921"/>
    <w:rsid w:val="00575C71"/>
    <w:rsid w:val="005762D3"/>
    <w:rsid w:val="00576F88"/>
    <w:rsid w:val="0057760A"/>
    <w:rsid w:val="00577722"/>
    <w:rsid w:val="00582AA2"/>
    <w:rsid w:val="005831AD"/>
    <w:rsid w:val="00583989"/>
    <w:rsid w:val="005854BC"/>
    <w:rsid w:val="00587553"/>
    <w:rsid w:val="00590179"/>
    <w:rsid w:val="00593197"/>
    <w:rsid w:val="00594D68"/>
    <w:rsid w:val="00595083"/>
    <w:rsid w:val="0059702D"/>
    <w:rsid w:val="0059753C"/>
    <w:rsid w:val="005A1843"/>
    <w:rsid w:val="005A2CE8"/>
    <w:rsid w:val="005A3D9C"/>
    <w:rsid w:val="005A4951"/>
    <w:rsid w:val="005A538A"/>
    <w:rsid w:val="005A5414"/>
    <w:rsid w:val="005A6F5F"/>
    <w:rsid w:val="005A76D2"/>
    <w:rsid w:val="005B0E39"/>
    <w:rsid w:val="005B13E2"/>
    <w:rsid w:val="005B1847"/>
    <w:rsid w:val="005B20B7"/>
    <w:rsid w:val="005B3A01"/>
    <w:rsid w:val="005B3B91"/>
    <w:rsid w:val="005B4484"/>
    <w:rsid w:val="005B4932"/>
    <w:rsid w:val="005B693F"/>
    <w:rsid w:val="005C045D"/>
    <w:rsid w:val="005C127D"/>
    <w:rsid w:val="005C1E1A"/>
    <w:rsid w:val="005C2E96"/>
    <w:rsid w:val="005C382A"/>
    <w:rsid w:val="005C632D"/>
    <w:rsid w:val="005C693C"/>
    <w:rsid w:val="005C6DC2"/>
    <w:rsid w:val="005D1EE6"/>
    <w:rsid w:val="005D2861"/>
    <w:rsid w:val="005D4A03"/>
    <w:rsid w:val="005D5AAD"/>
    <w:rsid w:val="005D736A"/>
    <w:rsid w:val="005E2245"/>
    <w:rsid w:val="005E277F"/>
    <w:rsid w:val="005E30F7"/>
    <w:rsid w:val="005E3CDC"/>
    <w:rsid w:val="005E44D6"/>
    <w:rsid w:val="005E628B"/>
    <w:rsid w:val="005E7D8C"/>
    <w:rsid w:val="005F0D9E"/>
    <w:rsid w:val="005F240C"/>
    <w:rsid w:val="005F2B41"/>
    <w:rsid w:val="005F4615"/>
    <w:rsid w:val="005F4CA2"/>
    <w:rsid w:val="005F57A6"/>
    <w:rsid w:val="006014EC"/>
    <w:rsid w:val="006019BB"/>
    <w:rsid w:val="00602BAF"/>
    <w:rsid w:val="00606174"/>
    <w:rsid w:val="006138FD"/>
    <w:rsid w:val="00613949"/>
    <w:rsid w:val="00616121"/>
    <w:rsid w:val="0061716E"/>
    <w:rsid w:val="0061778E"/>
    <w:rsid w:val="00620B7B"/>
    <w:rsid w:val="00621886"/>
    <w:rsid w:val="00622DAE"/>
    <w:rsid w:val="00624157"/>
    <w:rsid w:val="006276D2"/>
    <w:rsid w:val="00627C1B"/>
    <w:rsid w:val="006309AD"/>
    <w:rsid w:val="00630B57"/>
    <w:rsid w:val="00636869"/>
    <w:rsid w:val="00640BED"/>
    <w:rsid w:val="0064345D"/>
    <w:rsid w:val="00643B3A"/>
    <w:rsid w:val="00647832"/>
    <w:rsid w:val="00651354"/>
    <w:rsid w:val="006525A9"/>
    <w:rsid w:val="006559D4"/>
    <w:rsid w:val="006574CD"/>
    <w:rsid w:val="0065754A"/>
    <w:rsid w:val="00662CA0"/>
    <w:rsid w:val="006637FE"/>
    <w:rsid w:val="00664ADF"/>
    <w:rsid w:val="006653B7"/>
    <w:rsid w:val="00665AED"/>
    <w:rsid w:val="00667E82"/>
    <w:rsid w:val="00670E2A"/>
    <w:rsid w:val="00671FBD"/>
    <w:rsid w:val="0067338E"/>
    <w:rsid w:val="00673E87"/>
    <w:rsid w:val="00674E30"/>
    <w:rsid w:val="00674E8D"/>
    <w:rsid w:val="00675C9C"/>
    <w:rsid w:val="006828DA"/>
    <w:rsid w:val="00685520"/>
    <w:rsid w:val="00686D71"/>
    <w:rsid w:val="00687891"/>
    <w:rsid w:val="00687C8E"/>
    <w:rsid w:val="0069008D"/>
    <w:rsid w:val="00692EF4"/>
    <w:rsid w:val="00695A48"/>
    <w:rsid w:val="00695BAC"/>
    <w:rsid w:val="00696403"/>
    <w:rsid w:val="006A0A2A"/>
    <w:rsid w:val="006A0DB7"/>
    <w:rsid w:val="006A0E0E"/>
    <w:rsid w:val="006A1334"/>
    <w:rsid w:val="006A7CC5"/>
    <w:rsid w:val="006A7CDC"/>
    <w:rsid w:val="006B3048"/>
    <w:rsid w:val="006B6971"/>
    <w:rsid w:val="006B6CB4"/>
    <w:rsid w:val="006C017B"/>
    <w:rsid w:val="006C230F"/>
    <w:rsid w:val="006C47FF"/>
    <w:rsid w:val="006C5BFE"/>
    <w:rsid w:val="006C5C65"/>
    <w:rsid w:val="006D13FF"/>
    <w:rsid w:val="006D4DC0"/>
    <w:rsid w:val="006D577D"/>
    <w:rsid w:val="006D65F2"/>
    <w:rsid w:val="006D699B"/>
    <w:rsid w:val="006D6A35"/>
    <w:rsid w:val="006D6C06"/>
    <w:rsid w:val="006E07FB"/>
    <w:rsid w:val="006F0944"/>
    <w:rsid w:val="006F3316"/>
    <w:rsid w:val="006F3D76"/>
    <w:rsid w:val="006F3FA4"/>
    <w:rsid w:val="006F5114"/>
    <w:rsid w:val="006F5493"/>
    <w:rsid w:val="0070157E"/>
    <w:rsid w:val="007019DD"/>
    <w:rsid w:val="00703266"/>
    <w:rsid w:val="00705FE9"/>
    <w:rsid w:val="007072B1"/>
    <w:rsid w:val="00710F4D"/>
    <w:rsid w:val="00711942"/>
    <w:rsid w:val="00713421"/>
    <w:rsid w:val="00715B7C"/>
    <w:rsid w:val="007161A3"/>
    <w:rsid w:val="007165E4"/>
    <w:rsid w:val="00721348"/>
    <w:rsid w:val="007224E8"/>
    <w:rsid w:val="00724729"/>
    <w:rsid w:val="00725089"/>
    <w:rsid w:val="00725D51"/>
    <w:rsid w:val="007354C1"/>
    <w:rsid w:val="00735C5A"/>
    <w:rsid w:val="00737111"/>
    <w:rsid w:val="007404C7"/>
    <w:rsid w:val="00740C11"/>
    <w:rsid w:val="007421D4"/>
    <w:rsid w:val="0074333B"/>
    <w:rsid w:val="0074564F"/>
    <w:rsid w:val="007467D1"/>
    <w:rsid w:val="007469DE"/>
    <w:rsid w:val="00751159"/>
    <w:rsid w:val="007517D3"/>
    <w:rsid w:val="007529CD"/>
    <w:rsid w:val="00753F8A"/>
    <w:rsid w:val="0075596C"/>
    <w:rsid w:val="00757176"/>
    <w:rsid w:val="00761896"/>
    <w:rsid w:val="00761A6F"/>
    <w:rsid w:val="00763605"/>
    <w:rsid w:val="0076425A"/>
    <w:rsid w:val="007649D1"/>
    <w:rsid w:val="007667B5"/>
    <w:rsid w:val="00766B88"/>
    <w:rsid w:val="007676EA"/>
    <w:rsid w:val="007679C5"/>
    <w:rsid w:val="00771C49"/>
    <w:rsid w:val="0077255F"/>
    <w:rsid w:val="00772E30"/>
    <w:rsid w:val="007739C2"/>
    <w:rsid w:val="0077541B"/>
    <w:rsid w:val="00782AD6"/>
    <w:rsid w:val="00782BF2"/>
    <w:rsid w:val="00783ED1"/>
    <w:rsid w:val="00784677"/>
    <w:rsid w:val="00784C99"/>
    <w:rsid w:val="00785197"/>
    <w:rsid w:val="00792A12"/>
    <w:rsid w:val="0079420B"/>
    <w:rsid w:val="0079461E"/>
    <w:rsid w:val="007965BC"/>
    <w:rsid w:val="007A03C6"/>
    <w:rsid w:val="007A092C"/>
    <w:rsid w:val="007A11B9"/>
    <w:rsid w:val="007A23B9"/>
    <w:rsid w:val="007A3E48"/>
    <w:rsid w:val="007A3FFC"/>
    <w:rsid w:val="007B070F"/>
    <w:rsid w:val="007B123E"/>
    <w:rsid w:val="007B2FED"/>
    <w:rsid w:val="007B33C9"/>
    <w:rsid w:val="007B498A"/>
    <w:rsid w:val="007B5F6F"/>
    <w:rsid w:val="007B6D3B"/>
    <w:rsid w:val="007C1432"/>
    <w:rsid w:val="007C348A"/>
    <w:rsid w:val="007C5B84"/>
    <w:rsid w:val="007C6ACB"/>
    <w:rsid w:val="007C6D1E"/>
    <w:rsid w:val="007C6EA8"/>
    <w:rsid w:val="007D094D"/>
    <w:rsid w:val="007D1C8F"/>
    <w:rsid w:val="007D7C8E"/>
    <w:rsid w:val="007E317A"/>
    <w:rsid w:val="007E3C00"/>
    <w:rsid w:val="007E5892"/>
    <w:rsid w:val="007E6584"/>
    <w:rsid w:val="007F061A"/>
    <w:rsid w:val="007F09BC"/>
    <w:rsid w:val="007F1556"/>
    <w:rsid w:val="007F1C83"/>
    <w:rsid w:val="007F3986"/>
    <w:rsid w:val="007F51E4"/>
    <w:rsid w:val="007F5DDB"/>
    <w:rsid w:val="007F667A"/>
    <w:rsid w:val="007F79FB"/>
    <w:rsid w:val="00800B8D"/>
    <w:rsid w:val="00801745"/>
    <w:rsid w:val="00801CDC"/>
    <w:rsid w:val="00802E6E"/>
    <w:rsid w:val="00806751"/>
    <w:rsid w:val="0080690A"/>
    <w:rsid w:val="00806DC8"/>
    <w:rsid w:val="0081331C"/>
    <w:rsid w:val="00816CFA"/>
    <w:rsid w:val="00821ECA"/>
    <w:rsid w:val="008231B4"/>
    <w:rsid w:val="00823789"/>
    <w:rsid w:val="00823D43"/>
    <w:rsid w:val="0082401D"/>
    <w:rsid w:val="00825CB0"/>
    <w:rsid w:val="0082767A"/>
    <w:rsid w:val="00831E82"/>
    <w:rsid w:val="00832B9C"/>
    <w:rsid w:val="00834EB7"/>
    <w:rsid w:val="00835536"/>
    <w:rsid w:val="00840D6A"/>
    <w:rsid w:val="008412CF"/>
    <w:rsid w:val="0084161E"/>
    <w:rsid w:val="00842D7C"/>
    <w:rsid w:val="0084586E"/>
    <w:rsid w:val="00850F6F"/>
    <w:rsid w:val="00852314"/>
    <w:rsid w:val="00853782"/>
    <w:rsid w:val="008544C6"/>
    <w:rsid w:val="00860CD4"/>
    <w:rsid w:val="00862DE3"/>
    <w:rsid w:val="00862F91"/>
    <w:rsid w:val="00865674"/>
    <w:rsid w:val="00865B87"/>
    <w:rsid w:val="00867796"/>
    <w:rsid w:val="008700F8"/>
    <w:rsid w:val="00870B95"/>
    <w:rsid w:val="00870FEF"/>
    <w:rsid w:val="00871A15"/>
    <w:rsid w:val="00872E9D"/>
    <w:rsid w:val="008733ED"/>
    <w:rsid w:val="008748E5"/>
    <w:rsid w:val="00877EFE"/>
    <w:rsid w:val="0088243A"/>
    <w:rsid w:val="00882B12"/>
    <w:rsid w:val="00883F3D"/>
    <w:rsid w:val="00890B5E"/>
    <w:rsid w:val="00892AB3"/>
    <w:rsid w:val="008967FE"/>
    <w:rsid w:val="008968F9"/>
    <w:rsid w:val="008A03F8"/>
    <w:rsid w:val="008A0E25"/>
    <w:rsid w:val="008A0EBB"/>
    <w:rsid w:val="008A1DE5"/>
    <w:rsid w:val="008A1E4A"/>
    <w:rsid w:val="008A262F"/>
    <w:rsid w:val="008A3502"/>
    <w:rsid w:val="008A68B8"/>
    <w:rsid w:val="008A6C96"/>
    <w:rsid w:val="008B04ED"/>
    <w:rsid w:val="008B098A"/>
    <w:rsid w:val="008B3573"/>
    <w:rsid w:val="008B5385"/>
    <w:rsid w:val="008B57E7"/>
    <w:rsid w:val="008B60E5"/>
    <w:rsid w:val="008C00C0"/>
    <w:rsid w:val="008C03C9"/>
    <w:rsid w:val="008C29E0"/>
    <w:rsid w:val="008C3154"/>
    <w:rsid w:val="008C39C6"/>
    <w:rsid w:val="008C3E6B"/>
    <w:rsid w:val="008C4198"/>
    <w:rsid w:val="008C4B98"/>
    <w:rsid w:val="008D0083"/>
    <w:rsid w:val="008D027B"/>
    <w:rsid w:val="008D3F1F"/>
    <w:rsid w:val="008D5023"/>
    <w:rsid w:val="008D50C5"/>
    <w:rsid w:val="008D5571"/>
    <w:rsid w:val="008D6CBE"/>
    <w:rsid w:val="008E70EE"/>
    <w:rsid w:val="008E722E"/>
    <w:rsid w:val="008F06F6"/>
    <w:rsid w:val="008F15FE"/>
    <w:rsid w:val="008F178C"/>
    <w:rsid w:val="008F1A0B"/>
    <w:rsid w:val="008F2186"/>
    <w:rsid w:val="008F2477"/>
    <w:rsid w:val="008F3733"/>
    <w:rsid w:val="008F4BAA"/>
    <w:rsid w:val="008F4F0F"/>
    <w:rsid w:val="008F51B8"/>
    <w:rsid w:val="008F52D9"/>
    <w:rsid w:val="008F5EC2"/>
    <w:rsid w:val="008F734A"/>
    <w:rsid w:val="009001D6"/>
    <w:rsid w:val="0090115D"/>
    <w:rsid w:val="0090189C"/>
    <w:rsid w:val="00907002"/>
    <w:rsid w:val="00912061"/>
    <w:rsid w:val="00912861"/>
    <w:rsid w:val="0091368B"/>
    <w:rsid w:val="00914C88"/>
    <w:rsid w:val="009155C7"/>
    <w:rsid w:val="00917018"/>
    <w:rsid w:val="00920A67"/>
    <w:rsid w:val="00922646"/>
    <w:rsid w:val="0092352A"/>
    <w:rsid w:val="009305EB"/>
    <w:rsid w:val="009330DD"/>
    <w:rsid w:val="0093317A"/>
    <w:rsid w:val="00933A96"/>
    <w:rsid w:val="00934339"/>
    <w:rsid w:val="009358F5"/>
    <w:rsid w:val="00935F52"/>
    <w:rsid w:val="009370D2"/>
    <w:rsid w:val="00941E3B"/>
    <w:rsid w:val="009433B5"/>
    <w:rsid w:val="00943764"/>
    <w:rsid w:val="00945736"/>
    <w:rsid w:val="0094644D"/>
    <w:rsid w:val="00950B01"/>
    <w:rsid w:val="00952E84"/>
    <w:rsid w:val="0095469C"/>
    <w:rsid w:val="00956537"/>
    <w:rsid w:val="009569EF"/>
    <w:rsid w:val="009618D9"/>
    <w:rsid w:val="00961DC6"/>
    <w:rsid w:val="00961F41"/>
    <w:rsid w:val="00963128"/>
    <w:rsid w:val="00964C82"/>
    <w:rsid w:val="00965D2B"/>
    <w:rsid w:val="00966D46"/>
    <w:rsid w:val="00967429"/>
    <w:rsid w:val="00967C8C"/>
    <w:rsid w:val="009711AC"/>
    <w:rsid w:val="00971CA7"/>
    <w:rsid w:val="0097239F"/>
    <w:rsid w:val="0097269B"/>
    <w:rsid w:val="00973EFA"/>
    <w:rsid w:val="0097404E"/>
    <w:rsid w:val="009742A8"/>
    <w:rsid w:val="00974F79"/>
    <w:rsid w:val="009774D5"/>
    <w:rsid w:val="0098092E"/>
    <w:rsid w:val="00981BE5"/>
    <w:rsid w:val="00982494"/>
    <w:rsid w:val="00982AB1"/>
    <w:rsid w:val="00985FC1"/>
    <w:rsid w:val="00986DA4"/>
    <w:rsid w:val="00987431"/>
    <w:rsid w:val="009875AE"/>
    <w:rsid w:val="0099035D"/>
    <w:rsid w:val="009A1536"/>
    <w:rsid w:val="009A1662"/>
    <w:rsid w:val="009A376D"/>
    <w:rsid w:val="009A41FD"/>
    <w:rsid w:val="009A5D68"/>
    <w:rsid w:val="009B4F31"/>
    <w:rsid w:val="009B7660"/>
    <w:rsid w:val="009C1F6B"/>
    <w:rsid w:val="009C34D5"/>
    <w:rsid w:val="009C42B9"/>
    <w:rsid w:val="009C5267"/>
    <w:rsid w:val="009C5795"/>
    <w:rsid w:val="009C5D8C"/>
    <w:rsid w:val="009C739F"/>
    <w:rsid w:val="009C78A5"/>
    <w:rsid w:val="009D215A"/>
    <w:rsid w:val="009D4439"/>
    <w:rsid w:val="009D5B68"/>
    <w:rsid w:val="009D64D1"/>
    <w:rsid w:val="009D6E91"/>
    <w:rsid w:val="009E3669"/>
    <w:rsid w:val="009E554F"/>
    <w:rsid w:val="009E7E75"/>
    <w:rsid w:val="009F17DC"/>
    <w:rsid w:val="009F328B"/>
    <w:rsid w:val="009F3A82"/>
    <w:rsid w:val="009F570E"/>
    <w:rsid w:val="009F6452"/>
    <w:rsid w:val="009F6C3A"/>
    <w:rsid w:val="00A10F93"/>
    <w:rsid w:val="00A11087"/>
    <w:rsid w:val="00A11E9B"/>
    <w:rsid w:val="00A14587"/>
    <w:rsid w:val="00A1585F"/>
    <w:rsid w:val="00A16035"/>
    <w:rsid w:val="00A202FD"/>
    <w:rsid w:val="00A209B6"/>
    <w:rsid w:val="00A212C8"/>
    <w:rsid w:val="00A21D69"/>
    <w:rsid w:val="00A24CDC"/>
    <w:rsid w:val="00A25826"/>
    <w:rsid w:val="00A305A1"/>
    <w:rsid w:val="00A30E1B"/>
    <w:rsid w:val="00A32628"/>
    <w:rsid w:val="00A33000"/>
    <w:rsid w:val="00A33587"/>
    <w:rsid w:val="00A43726"/>
    <w:rsid w:val="00A43B2E"/>
    <w:rsid w:val="00A444DF"/>
    <w:rsid w:val="00A448F1"/>
    <w:rsid w:val="00A45DAF"/>
    <w:rsid w:val="00A46CD3"/>
    <w:rsid w:val="00A47B81"/>
    <w:rsid w:val="00A505CA"/>
    <w:rsid w:val="00A51401"/>
    <w:rsid w:val="00A522DD"/>
    <w:rsid w:val="00A56D46"/>
    <w:rsid w:val="00A57E44"/>
    <w:rsid w:val="00A6149C"/>
    <w:rsid w:val="00A620C0"/>
    <w:rsid w:val="00A63915"/>
    <w:rsid w:val="00A658DC"/>
    <w:rsid w:val="00A66732"/>
    <w:rsid w:val="00A67644"/>
    <w:rsid w:val="00A708F4"/>
    <w:rsid w:val="00A7216C"/>
    <w:rsid w:val="00A72215"/>
    <w:rsid w:val="00A72780"/>
    <w:rsid w:val="00A7381D"/>
    <w:rsid w:val="00A744CD"/>
    <w:rsid w:val="00A81A57"/>
    <w:rsid w:val="00A83073"/>
    <w:rsid w:val="00A84B6A"/>
    <w:rsid w:val="00A8677C"/>
    <w:rsid w:val="00A86A88"/>
    <w:rsid w:val="00A86F49"/>
    <w:rsid w:val="00A93F1C"/>
    <w:rsid w:val="00A9787D"/>
    <w:rsid w:val="00AA02EC"/>
    <w:rsid w:val="00AA06CA"/>
    <w:rsid w:val="00AA07B5"/>
    <w:rsid w:val="00AA3A0B"/>
    <w:rsid w:val="00AA4907"/>
    <w:rsid w:val="00AA5C10"/>
    <w:rsid w:val="00AA7D6F"/>
    <w:rsid w:val="00AB17CC"/>
    <w:rsid w:val="00AB235C"/>
    <w:rsid w:val="00AB484A"/>
    <w:rsid w:val="00AB6A47"/>
    <w:rsid w:val="00AB718A"/>
    <w:rsid w:val="00AB74A0"/>
    <w:rsid w:val="00AC0BA6"/>
    <w:rsid w:val="00AC106E"/>
    <w:rsid w:val="00AC182F"/>
    <w:rsid w:val="00AC22FE"/>
    <w:rsid w:val="00AC5C58"/>
    <w:rsid w:val="00AC6E05"/>
    <w:rsid w:val="00AC78B9"/>
    <w:rsid w:val="00AD01E1"/>
    <w:rsid w:val="00AD1C9C"/>
    <w:rsid w:val="00AD32CC"/>
    <w:rsid w:val="00AD3A2A"/>
    <w:rsid w:val="00AD534D"/>
    <w:rsid w:val="00AD5BB1"/>
    <w:rsid w:val="00AD649B"/>
    <w:rsid w:val="00AD6A05"/>
    <w:rsid w:val="00AE117F"/>
    <w:rsid w:val="00AE1420"/>
    <w:rsid w:val="00AE1B04"/>
    <w:rsid w:val="00AE3466"/>
    <w:rsid w:val="00AE4892"/>
    <w:rsid w:val="00AE5AEF"/>
    <w:rsid w:val="00AE767E"/>
    <w:rsid w:val="00AE7D49"/>
    <w:rsid w:val="00AE7F16"/>
    <w:rsid w:val="00AF1142"/>
    <w:rsid w:val="00AF3069"/>
    <w:rsid w:val="00AF3E02"/>
    <w:rsid w:val="00B011CE"/>
    <w:rsid w:val="00B01200"/>
    <w:rsid w:val="00B012B6"/>
    <w:rsid w:val="00B0185F"/>
    <w:rsid w:val="00B01DB0"/>
    <w:rsid w:val="00B032D8"/>
    <w:rsid w:val="00B03A96"/>
    <w:rsid w:val="00B069F5"/>
    <w:rsid w:val="00B06D6B"/>
    <w:rsid w:val="00B07C16"/>
    <w:rsid w:val="00B10342"/>
    <w:rsid w:val="00B1267E"/>
    <w:rsid w:val="00B13130"/>
    <w:rsid w:val="00B13CB4"/>
    <w:rsid w:val="00B152BA"/>
    <w:rsid w:val="00B226EF"/>
    <w:rsid w:val="00B24E29"/>
    <w:rsid w:val="00B276E9"/>
    <w:rsid w:val="00B305FB"/>
    <w:rsid w:val="00B31CE5"/>
    <w:rsid w:val="00B36939"/>
    <w:rsid w:val="00B37304"/>
    <w:rsid w:val="00B37C47"/>
    <w:rsid w:val="00B40E46"/>
    <w:rsid w:val="00B43825"/>
    <w:rsid w:val="00B445A7"/>
    <w:rsid w:val="00B450B4"/>
    <w:rsid w:val="00B4526D"/>
    <w:rsid w:val="00B46269"/>
    <w:rsid w:val="00B46675"/>
    <w:rsid w:val="00B47D8F"/>
    <w:rsid w:val="00B508BF"/>
    <w:rsid w:val="00B55B6C"/>
    <w:rsid w:val="00B5731E"/>
    <w:rsid w:val="00B574DF"/>
    <w:rsid w:val="00B57819"/>
    <w:rsid w:val="00B57824"/>
    <w:rsid w:val="00B6667B"/>
    <w:rsid w:val="00B66D1F"/>
    <w:rsid w:val="00B71980"/>
    <w:rsid w:val="00B72132"/>
    <w:rsid w:val="00B741D4"/>
    <w:rsid w:val="00B77847"/>
    <w:rsid w:val="00B77A51"/>
    <w:rsid w:val="00B80059"/>
    <w:rsid w:val="00B80476"/>
    <w:rsid w:val="00B80D1C"/>
    <w:rsid w:val="00B83330"/>
    <w:rsid w:val="00B85282"/>
    <w:rsid w:val="00B86370"/>
    <w:rsid w:val="00B87A45"/>
    <w:rsid w:val="00B87CCA"/>
    <w:rsid w:val="00B91EEA"/>
    <w:rsid w:val="00B94056"/>
    <w:rsid w:val="00BA02D9"/>
    <w:rsid w:val="00BA145A"/>
    <w:rsid w:val="00BA38DD"/>
    <w:rsid w:val="00BA3A3B"/>
    <w:rsid w:val="00BA4F37"/>
    <w:rsid w:val="00BA6A41"/>
    <w:rsid w:val="00BA6C65"/>
    <w:rsid w:val="00BA7E47"/>
    <w:rsid w:val="00BB3725"/>
    <w:rsid w:val="00BB66C2"/>
    <w:rsid w:val="00BB6730"/>
    <w:rsid w:val="00BB696E"/>
    <w:rsid w:val="00BC196E"/>
    <w:rsid w:val="00BC24A1"/>
    <w:rsid w:val="00BC3311"/>
    <w:rsid w:val="00BC5F20"/>
    <w:rsid w:val="00BC6C29"/>
    <w:rsid w:val="00BC6F3B"/>
    <w:rsid w:val="00BC7AED"/>
    <w:rsid w:val="00BD0271"/>
    <w:rsid w:val="00BD1A98"/>
    <w:rsid w:val="00BD1BEA"/>
    <w:rsid w:val="00BD3B67"/>
    <w:rsid w:val="00BD4165"/>
    <w:rsid w:val="00BD58EC"/>
    <w:rsid w:val="00BD63F4"/>
    <w:rsid w:val="00BD6C4E"/>
    <w:rsid w:val="00BE1083"/>
    <w:rsid w:val="00BE1D4C"/>
    <w:rsid w:val="00BE3407"/>
    <w:rsid w:val="00BE6661"/>
    <w:rsid w:val="00BF0E50"/>
    <w:rsid w:val="00BF19F9"/>
    <w:rsid w:val="00BF293F"/>
    <w:rsid w:val="00BF6DE7"/>
    <w:rsid w:val="00C01652"/>
    <w:rsid w:val="00C02B0F"/>
    <w:rsid w:val="00C031B4"/>
    <w:rsid w:val="00C0398A"/>
    <w:rsid w:val="00C10EDF"/>
    <w:rsid w:val="00C12015"/>
    <w:rsid w:val="00C149D9"/>
    <w:rsid w:val="00C1531A"/>
    <w:rsid w:val="00C16433"/>
    <w:rsid w:val="00C166FC"/>
    <w:rsid w:val="00C24729"/>
    <w:rsid w:val="00C26F27"/>
    <w:rsid w:val="00C312A3"/>
    <w:rsid w:val="00C31C02"/>
    <w:rsid w:val="00C33CF7"/>
    <w:rsid w:val="00C33ED4"/>
    <w:rsid w:val="00C3481D"/>
    <w:rsid w:val="00C35A51"/>
    <w:rsid w:val="00C360C7"/>
    <w:rsid w:val="00C402A4"/>
    <w:rsid w:val="00C41672"/>
    <w:rsid w:val="00C41B52"/>
    <w:rsid w:val="00C42EFA"/>
    <w:rsid w:val="00C430AB"/>
    <w:rsid w:val="00C4349D"/>
    <w:rsid w:val="00C449E1"/>
    <w:rsid w:val="00C46549"/>
    <w:rsid w:val="00C46C0B"/>
    <w:rsid w:val="00C46C88"/>
    <w:rsid w:val="00C46F26"/>
    <w:rsid w:val="00C47577"/>
    <w:rsid w:val="00C50768"/>
    <w:rsid w:val="00C51DBF"/>
    <w:rsid w:val="00C526E3"/>
    <w:rsid w:val="00C553E5"/>
    <w:rsid w:val="00C555B7"/>
    <w:rsid w:val="00C57D1A"/>
    <w:rsid w:val="00C60681"/>
    <w:rsid w:val="00C61FEE"/>
    <w:rsid w:val="00C6249D"/>
    <w:rsid w:val="00C65562"/>
    <w:rsid w:val="00C6629E"/>
    <w:rsid w:val="00C67B76"/>
    <w:rsid w:val="00C71B8E"/>
    <w:rsid w:val="00C72739"/>
    <w:rsid w:val="00C72B51"/>
    <w:rsid w:val="00C74172"/>
    <w:rsid w:val="00C74E84"/>
    <w:rsid w:val="00C757EC"/>
    <w:rsid w:val="00C80700"/>
    <w:rsid w:val="00C83B02"/>
    <w:rsid w:val="00C8403B"/>
    <w:rsid w:val="00C84F95"/>
    <w:rsid w:val="00C85288"/>
    <w:rsid w:val="00C87C90"/>
    <w:rsid w:val="00C9754A"/>
    <w:rsid w:val="00CA1731"/>
    <w:rsid w:val="00CA17C6"/>
    <w:rsid w:val="00CA1DEB"/>
    <w:rsid w:val="00CA1ED3"/>
    <w:rsid w:val="00CA1F4B"/>
    <w:rsid w:val="00CA3D69"/>
    <w:rsid w:val="00CA53A4"/>
    <w:rsid w:val="00CA5A96"/>
    <w:rsid w:val="00CA78F6"/>
    <w:rsid w:val="00CA7F10"/>
    <w:rsid w:val="00CB1EEF"/>
    <w:rsid w:val="00CB2C19"/>
    <w:rsid w:val="00CB641F"/>
    <w:rsid w:val="00CB7419"/>
    <w:rsid w:val="00CC137C"/>
    <w:rsid w:val="00CC3D01"/>
    <w:rsid w:val="00CC5677"/>
    <w:rsid w:val="00CC799C"/>
    <w:rsid w:val="00CC7C12"/>
    <w:rsid w:val="00CD0A3C"/>
    <w:rsid w:val="00CD1080"/>
    <w:rsid w:val="00CD526A"/>
    <w:rsid w:val="00CD600D"/>
    <w:rsid w:val="00CE2E45"/>
    <w:rsid w:val="00CE50C5"/>
    <w:rsid w:val="00CE5839"/>
    <w:rsid w:val="00CE6569"/>
    <w:rsid w:val="00CF0231"/>
    <w:rsid w:val="00CF1A8A"/>
    <w:rsid w:val="00CF2E6C"/>
    <w:rsid w:val="00CF501C"/>
    <w:rsid w:val="00CF6C79"/>
    <w:rsid w:val="00D0003B"/>
    <w:rsid w:val="00D01720"/>
    <w:rsid w:val="00D01C40"/>
    <w:rsid w:val="00D02AA9"/>
    <w:rsid w:val="00D03E8D"/>
    <w:rsid w:val="00D04D5E"/>
    <w:rsid w:val="00D0749C"/>
    <w:rsid w:val="00D145DB"/>
    <w:rsid w:val="00D16D9A"/>
    <w:rsid w:val="00D25546"/>
    <w:rsid w:val="00D25609"/>
    <w:rsid w:val="00D270AE"/>
    <w:rsid w:val="00D30726"/>
    <w:rsid w:val="00D30BE4"/>
    <w:rsid w:val="00D30D90"/>
    <w:rsid w:val="00D30F4B"/>
    <w:rsid w:val="00D32453"/>
    <w:rsid w:val="00D34989"/>
    <w:rsid w:val="00D359D0"/>
    <w:rsid w:val="00D400B7"/>
    <w:rsid w:val="00D40354"/>
    <w:rsid w:val="00D444DC"/>
    <w:rsid w:val="00D51252"/>
    <w:rsid w:val="00D521C7"/>
    <w:rsid w:val="00D52FF9"/>
    <w:rsid w:val="00D53237"/>
    <w:rsid w:val="00D553C4"/>
    <w:rsid w:val="00D5592A"/>
    <w:rsid w:val="00D560AA"/>
    <w:rsid w:val="00D569D4"/>
    <w:rsid w:val="00D569DF"/>
    <w:rsid w:val="00D56BB0"/>
    <w:rsid w:val="00D56BC9"/>
    <w:rsid w:val="00D57928"/>
    <w:rsid w:val="00D57A6E"/>
    <w:rsid w:val="00D57BCC"/>
    <w:rsid w:val="00D62328"/>
    <w:rsid w:val="00D62ECF"/>
    <w:rsid w:val="00D62EF5"/>
    <w:rsid w:val="00D635CF"/>
    <w:rsid w:val="00D642F5"/>
    <w:rsid w:val="00D6503C"/>
    <w:rsid w:val="00D6716E"/>
    <w:rsid w:val="00D67FAA"/>
    <w:rsid w:val="00D700F0"/>
    <w:rsid w:val="00D703D3"/>
    <w:rsid w:val="00D70B7C"/>
    <w:rsid w:val="00D73174"/>
    <w:rsid w:val="00D73365"/>
    <w:rsid w:val="00D73589"/>
    <w:rsid w:val="00D73ED4"/>
    <w:rsid w:val="00D7462D"/>
    <w:rsid w:val="00D749FB"/>
    <w:rsid w:val="00D75211"/>
    <w:rsid w:val="00D7591B"/>
    <w:rsid w:val="00D76964"/>
    <w:rsid w:val="00D807E5"/>
    <w:rsid w:val="00D81DA0"/>
    <w:rsid w:val="00D84375"/>
    <w:rsid w:val="00D87889"/>
    <w:rsid w:val="00D904F7"/>
    <w:rsid w:val="00D90C91"/>
    <w:rsid w:val="00D977A0"/>
    <w:rsid w:val="00D97BB9"/>
    <w:rsid w:val="00DA1FF7"/>
    <w:rsid w:val="00DA3522"/>
    <w:rsid w:val="00DA4404"/>
    <w:rsid w:val="00DA60D4"/>
    <w:rsid w:val="00DA690C"/>
    <w:rsid w:val="00DA696B"/>
    <w:rsid w:val="00DA7E2D"/>
    <w:rsid w:val="00DB2422"/>
    <w:rsid w:val="00DB3750"/>
    <w:rsid w:val="00DB405F"/>
    <w:rsid w:val="00DC0144"/>
    <w:rsid w:val="00DC38A3"/>
    <w:rsid w:val="00DC60C4"/>
    <w:rsid w:val="00DD01F6"/>
    <w:rsid w:val="00DD2F84"/>
    <w:rsid w:val="00DD3751"/>
    <w:rsid w:val="00DD45A1"/>
    <w:rsid w:val="00DD5863"/>
    <w:rsid w:val="00DD609D"/>
    <w:rsid w:val="00DD64F8"/>
    <w:rsid w:val="00DD667C"/>
    <w:rsid w:val="00DD6BBD"/>
    <w:rsid w:val="00DE0D34"/>
    <w:rsid w:val="00DE1831"/>
    <w:rsid w:val="00DE2C19"/>
    <w:rsid w:val="00DE40B3"/>
    <w:rsid w:val="00DE5814"/>
    <w:rsid w:val="00DE65CD"/>
    <w:rsid w:val="00DE67B9"/>
    <w:rsid w:val="00DE6C45"/>
    <w:rsid w:val="00DF001F"/>
    <w:rsid w:val="00DF09F7"/>
    <w:rsid w:val="00DF2284"/>
    <w:rsid w:val="00DF2D74"/>
    <w:rsid w:val="00DF74FF"/>
    <w:rsid w:val="00E00ABA"/>
    <w:rsid w:val="00E05445"/>
    <w:rsid w:val="00E05E22"/>
    <w:rsid w:val="00E065E1"/>
    <w:rsid w:val="00E069A3"/>
    <w:rsid w:val="00E07099"/>
    <w:rsid w:val="00E07287"/>
    <w:rsid w:val="00E10787"/>
    <w:rsid w:val="00E107CD"/>
    <w:rsid w:val="00E10AE5"/>
    <w:rsid w:val="00E10E25"/>
    <w:rsid w:val="00E118B7"/>
    <w:rsid w:val="00E143D3"/>
    <w:rsid w:val="00E1466B"/>
    <w:rsid w:val="00E1482F"/>
    <w:rsid w:val="00E158B1"/>
    <w:rsid w:val="00E203E5"/>
    <w:rsid w:val="00E206D5"/>
    <w:rsid w:val="00E20A2F"/>
    <w:rsid w:val="00E212D2"/>
    <w:rsid w:val="00E21BF0"/>
    <w:rsid w:val="00E2325E"/>
    <w:rsid w:val="00E2380B"/>
    <w:rsid w:val="00E25277"/>
    <w:rsid w:val="00E26518"/>
    <w:rsid w:val="00E270AC"/>
    <w:rsid w:val="00E27DCF"/>
    <w:rsid w:val="00E27EA2"/>
    <w:rsid w:val="00E3210E"/>
    <w:rsid w:val="00E3409F"/>
    <w:rsid w:val="00E35781"/>
    <w:rsid w:val="00E35787"/>
    <w:rsid w:val="00E4012C"/>
    <w:rsid w:val="00E40FDD"/>
    <w:rsid w:val="00E4105D"/>
    <w:rsid w:val="00E441FE"/>
    <w:rsid w:val="00E4430F"/>
    <w:rsid w:val="00E46071"/>
    <w:rsid w:val="00E460C9"/>
    <w:rsid w:val="00E4767B"/>
    <w:rsid w:val="00E47F95"/>
    <w:rsid w:val="00E50F43"/>
    <w:rsid w:val="00E528DB"/>
    <w:rsid w:val="00E57E04"/>
    <w:rsid w:val="00E61E6A"/>
    <w:rsid w:val="00E62DC7"/>
    <w:rsid w:val="00E63201"/>
    <w:rsid w:val="00E652A7"/>
    <w:rsid w:val="00E70913"/>
    <w:rsid w:val="00E71F31"/>
    <w:rsid w:val="00E749C5"/>
    <w:rsid w:val="00E74C64"/>
    <w:rsid w:val="00E807BD"/>
    <w:rsid w:val="00E80D34"/>
    <w:rsid w:val="00E814D1"/>
    <w:rsid w:val="00E8414D"/>
    <w:rsid w:val="00E84467"/>
    <w:rsid w:val="00E87DB2"/>
    <w:rsid w:val="00E90221"/>
    <w:rsid w:val="00E90CDD"/>
    <w:rsid w:val="00E91A30"/>
    <w:rsid w:val="00E92499"/>
    <w:rsid w:val="00EA1155"/>
    <w:rsid w:val="00EA13D9"/>
    <w:rsid w:val="00EA23FC"/>
    <w:rsid w:val="00EA2B68"/>
    <w:rsid w:val="00EA3504"/>
    <w:rsid w:val="00EA5197"/>
    <w:rsid w:val="00EB1BCC"/>
    <w:rsid w:val="00EB346B"/>
    <w:rsid w:val="00EB3E5A"/>
    <w:rsid w:val="00EB58FE"/>
    <w:rsid w:val="00EB5E42"/>
    <w:rsid w:val="00EB742A"/>
    <w:rsid w:val="00EB7BA0"/>
    <w:rsid w:val="00EC137F"/>
    <w:rsid w:val="00EC2B35"/>
    <w:rsid w:val="00EC2D5F"/>
    <w:rsid w:val="00EC3E55"/>
    <w:rsid w:val="00EC438D"/>
    <w:rsid w:val="00EC4943"/>
    <w:rsid w:val="00EC5BEC"/>
    <w:rsid w:val="00EC6478"/>
    <w:rsid w:val="00EC6741"/>
    <w:rsid w:val="00EC7621"/>
    <w:rsid w:val="00ED0893"/>
    <w:rsid w:val="00ED1728"/>
    <w:rsid w:val="00ED2FEA"/>
    <w:rsid w:val="00ED3142"/>
    <w:rsid w:val="00ED3B3B"/>
    <w:rsid w:val="00ED3ED3"/>
    <w:rsid w:val="00ED4E36"/>
    <w:rsid w:val="00ED6C7E"/>
    <w:rsid w:val="00ED6FEB"/>
    <w:rsid w:val="00EE1CE8"/>
    <w:rsid w:val="00EE24E0"/>
    <w:rsid w:val="00EE3DC6"/>
    <w:rsid w:val="00EE45E7"/>
    <w:rsid w:val="00EE4F24"/>
    <w:rsid w:val="00EE62C6"/>
    <w:rsid w:val="00EE7F2D"/>
    <w:rsid w:val="00EF27DF"/>
    <w:rsid w:val="00EF2B0B"/>
    <w:rsid w:val="00EF2B9F"/>
    <w:rsid w:val="00EF3A80"/>
    <w:rsid w:val="00EF3FC5"/>
    <w:rsid w:val="00EF4823"/>
    <w:rsid w:val="00EF5E22"/>
    <w:rsid w:val="00F0003C"/>
    <w:rsid w:val="00F0097E"/>
    <w:rsid w:val="00F00A25"/>
    <w:rsid w:val="00F02B85"/>
    <w:rsid w:val="00F04434"/>
    <w:rsid w:val="00F054E7"/>
    <w:rsid w:val="00F055D1"/>
    <w:rsid w:val="00F10468"/>
    <w:rsid w:val="00F1151F"/>
    <w:rsid w:val="00F1249C"/>
    <w:rsid w:val="00F128C1"/>
    <w:rsid w:val="00F12AA2"/>
    <w:rsid w:val="00F12B8C"/>
    <w:rsid w:val="00F13B0D"/>
    <w:rsid w:val="00F16C19"/>
    <w:rsid w:val="00F17041"/>
    <w:rsid w:val="00F170D6"/>
    <w:rsid w:val="00F20CD7"/>
    <w:rsid w:val="00F2175B"/>
    <w:rsid w:val="00F21DD5"/>
    <w:rsid w:val="00F222B9"/>
    <w:rsid w:val="00F22AF3"/>
    <w:rsid w:val="00F2445B"/>
    <w:rsid w:val="00F30800"/>
    <w:rsid w:val="00F31079"/>
    <w:rsid w:val="00F31A8B"/>
    <w:rsid w:val="00F3442D"/>
    <w:rsid w:val="00F35D82"/>
    <w:rsid w:val="00F40ACE"/>
    <w:rsid w:val="00F40F60"/>
    <w:rsid w:val="00F42069"/>
    <w:rsid w:val="00F436C0"/>
    <w:rsid w:val="00F43F5A"/>
    <w:rsid w:val="00F459EA"/>
    <w:rsid w:val="00F45A3C"/>
    <w:rsid w:val="00F4614B"/>
    <w:rsid w:val="00F4786D"/>
    <w:rsid w:val="00F526EF"/>
    <w:rsid w:val="00F53F09"/>
    <w:rsid w:val="00F5474D"/>
    <w:rsid w:val="00F54DEB"/>
    <w:rsid w:val="00F54FBD"/>
    <w:rsid w:val="00F557B7"/>
    <w:rsid w:val="00F55F90"/>
    <w:rsid w:val="00F56565"/>
    <w:rsid w:val="00F56FC5"/>
    <w:rsid w:val="00F57BB5"/>
    <w:rsid w:val="00F603BE"/>
    <w:rsid w:val="00F6308C"/>
    <w:rsid w:val="00F66C4D"/>
    <w:rsid w:val="00F70CC5"/>
    <w:rsid w:val="00F73691"/>
    <w:rsid w:val="00F73B46"/>
    <w:rsid w:val="00F73E0B"/>
    <w:rsid w:val="00F74112"/>
    <w:rsid w:val="00F74751"/>
    <w:rsid w:val="00F75051"/>
    <w:rsid w:val="00F75AAE"/>
    <w:rsid w:val="00F760EC"/>
    <w:rsid w:val="00F7662D"/>
    <w:rsid w:val="00F76E81"/>
    <w:rsid w:val="00F80A70"/>
    <w:rsid w:val="00F80F2A"/>
    <w:rsid w:val="00F81203"/>
    <w:rsid w:val="00F813E3"/>
    <w:rsid w:val="00F81869"/>
    <w:rsid w:val="00F8244B"/>
    <w:rsid w:val="00F83C91"/>
    <w:rsid w:val="00F83E08"/>
    <w:rsid w:val="00F845ED"/>
    <w:rsid w:val="00F84C06"/>
    <w:rsid w:val="00F84FC2"/>
    <w:rsid w:val="00F85D47"/>
    <w:rsid w:val="00F90A29"/>
    <w:rsid w:val="00F90CC8"/>
    <w:rsid w:val="00F9170E"/>
    <w:rsid w:val="00F91F39"/>
    <w:rsid w:val="00F95E2E"/>
    <w:rsid w:val="00F97864"/>
    <w:rsid w:val="00FA01D6"/>
    <w:rsid w:val="00FA0D66"/>
    <w:rsid w:val="00FA167A"/>
    <w:rsid w:val="00FA356A"/>
    <w:rsid w:val="00FA3B2B"/>
    <w:rsid w:val="00FA4BA4"/>
    <w:rsid w:val="00FA519C"/>
    <w:rsid w:val="00FA5699"/>
    <w:rsid w:val="00FA61ED"/>
    <w:rsid w:val="00FA6AAA"/>
    <w:rsid w:val="00FB1160"/>
    <w:rsid w:val="00FB1BBF"/>
    <w:rsid w:val="00FB227F"/>
    <w:rsid w:val="00FB3732"/>
    <w:rsid w:val="00FB4B8D"/>
    <w:rsid w:val="00FB61C4"/>
    <w:rsid w:val="00FC08DB"/>
    <w:rsid w:val="00FC157F"/>
    <w:rsid w:val="00FC39F8"/>
    <w:rsid w:val="00FC422B"/>
    <w:rsid w:val="00FD0F76"/>
    <w:rsid w:val="00FD1022"/>
    <w:rsid w:val="00FD259A"/>
    <w:rsid w:val="00FD597B"/>
    <w:rsid w:val="00FD7597"/>
    <w:rsid w:val="00FD75B4"/>
    <w:rsid w:val="00FD7C53"/>
    <w:rsid w:val="00FE325E"/>
    <w:rsid w:val="00FE4A34"/>
    <w:rsid w:val="00FE5E9E"/>
    <w:rsid w:val="00FE76C6"/>
    <w:rsid w:val="00FF058C"/>
    <w:rsid w:val="00FF2F23"/>
    <w:rsid w:val="00FF37C5"/>
    <w:rsid w:val="00FF449F"/>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FC5B1-7875-4A6D-B732-46BBFA2B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New York" w:hAnsi="New York"/>
      <w:sz w:val="24"/>
      <w:lang w:val="fr-FR" w:eastAsia="fr-FR"/>
    </w:rPr>
  </w:style>
  <w:style w:type="paragraph" w:styleId="Titre1">
    <w:name w:val="heading 1"/>
    <w:basedOn w:val="Normal"/>
    <w:next w:val="Normal"/>
    <w:qFormat/>
    <w:pPr>
      <w:keepNext/>
      <w:spacing w:line="360" w:lineRule="auto"/>
      <w:jc w:val="center"/>
      <w:outlineLvl w:val="0"/>
    </w:pPr>
    <w:rPr>
      <w:rFonts w:ascii="Palatino" w:hAnsi="Palatino"/>
      <w:b/>
      <w:smallCaps/>
      <w:sz w:val="22"/>
    </w:rPr>
  </w:style>
  <w:style w:type="paragraph" w:styleId="Titre2">
    <w:name w:val="heading 2"/>
    <w:basedOn w:val="Normal"/>
    <w:next w:val="Normal"/>
    <w:qFormat/>
    <w:pPr>
      <w:keepNext/>
      <w:jc w:val="right"/>
      <w:outlineLvl w:val="1"/>
    </w:pPr>
    <w:rPr>
      <w:rFonts w:ascii="Palatino" w:hAnsi="Palatino"/>
      <w:b/>
      <w:i/>
      <w:sz w:val="18"/>
    </w:rPr>
  </w:style>
  <w:style w:type="paragraph" w:styleId="Titre3">
    <w:name w:val="heading 3"/>
    <w:basedOn w:val="Normal"/>
    <w:next w:val="Normal"/>
    <w:qFormat/>
    <w:pPr>
      <w:keepNext/>
      <w:spacing w:line="360" w:lineRule="auto"/>
      <w:jc w:val="both"/>
      <w:outlineLvl w:val="2"/>
    </w:pPr>
    <w:rPr>
      <w:rFonts w:ascii="Palatino" w:hAnsi="Palatino"/>
      <w:b/>
      <w:sz w:val="20"/>
    </w:rPr>
  </w:style>
  <w:style w:type="paragraph" w:styleId="Titre4">
    <w:name w:val="heading 4"/>
    <w:basedOn w:val="Normal"/>
    <w:next w:val="Normal"/>
    <w:qFormat/>
    <w:pPr>
      <w:keepNext/>
      <w:jc w:val="right"/>
      <w:outlineLvl w:val="3"/>
    </w:pPr>
    <w:rPr>
      <w:rFonts w:ascii="Palatino" w:hAnsi="Palatino"/>
      <w:b/>
      <w:sz w:val="18"/>
    </w:rPr>
  </w:style>
  <w:style w:type="paragraph" w:styleId="Titre5">
    <w:name w:val="heading 5"/>
    <w:basedOn w:val="Normal"/>
    <w:next w:val="Normal"/>
    <w:qFormat/>
    <w:pPr>
      <w:keepNext/>
      <w:jc w:val="both"/>
      <w:outlineLvl w:val="4"/>
    </w:pPr>
    <w:rPr>
      <w:rFonts w:ascii="Palatino" w:hAnsi="Palatino"/>
      <w:b/>
      <w:i/>
      <w:sz w:val="18"/>
    </w:rPr>
  </w:style>
  <w:style w:type="paragraph" w:styleId="Titre6">
    <w:name w:val="heading 6"/>
    <w:basedOn w:val="Normal"/>
    <w:next w:val="Normal"/>
    <w:qFormat/>
    <w:pPr>
      <w:keepNext/>
      <w:outlineLvl w:val="5"/>
    </w:pPr>
    <w:rPr>
      <w:rFonts w:ascii="Palatino" w:hAnsi="Palatino"/>
      <w:b/>
      <w:i/>
      <w:sz w:val="18"/>
    </w:rPr>
  </w:style>
  <w:style w:type="paragraph" w:styleId="Titre7">
    <w:name w:val="heading 7"/>
    <w:basedOn w:val="Normal"/>
    <w:next w:val="Normal"/>
    <w:qFormat/>
    <w:pPr>
      <w:keepNext/>
      <w:jc w:val="right"/>
      <w:outlineLvl w:val="6"/>
    </w:pPr>
    <w:rPr>
      <w:rFonts w:ascii="Palatino" w:hAnsi="Palatino"/>
      <w:i/>
      <w:sz w:val="18"/>
    </w:rPr>
  </w:style>
  <w:style w:type="paragraph" w:styleId="Titre8">
    <w:name w:val="heading 8"/>
    <w:basedOn w:val="Normal"/>
    <w:next w:val="Normal"/>
    <w:qFormat/>
    <w:pPr>
      <w:keepNext/>
      <w:ind w:left="4196"/>
      <w:jc w:val="both"/>
      <w:outlineLvl w:val="7"/>
    </w:pPr>
    <w:rPr>
      <w:rFonts w:ascii="Palatino" w:hAnsi="Palatino"/>
      <w:b/>
      <w:i/>
      <w:sz w:val="18"/>
    </w:rPr>
  </w:style>
  <w:style w:type="paragraph" w:styleId="Titre9">
    <w:name w:val="heading 9"/>
    <w:basedOn w:val="Normal"/>
    <w:next w:val="Normal"/>
    <w:qFormat/>
    <w:pPr>
      <w:keepNext/>
      <w:ind w:left="4706"/>
      <w:jc w:val="right"/>
      <w:outlineLvl w:val="8"/>
    </w:pPr>
    <w:rPr>
      <w:rFonts w:ascii="Palatino" w:hAnsi="Palatino"/>
      <w:b/>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pacing w:line="360" w:lineRule="auto"/>
      <w:jc w:val="both"/>
    </w:pPr>
    <w:rPr>
      <w:rFonts w:ascii="Palatino" w:hAnsi="Palatino"/>
      <w:sz w:val="20"/>
    </w:rPr>
  </w:style>
  <w:style w:type="paragraph" w:styleId="Notedebasdepage">
    <w:name w:val="footnote text"/>
    <w:basedOn w:val="Normal"/>
    <w:link w:val="NotedebasdepageCar"/>
    <w:rPr>
      <w:sz w:val="20"/>
    </w:rPr>
  </w:style>
  <w:style w:type="character" w:styleId="Appelnotedebasdep">
    <w:name w:val="footnote reference"/>
    <w:rPr>
      <w:vertAlign w:val="superscript"/>
    </w:rPr>
  </w:style>
  <w:style w:type="paragraph" w:customStyle="1" w:styleId="BlockText">
    <w:name w:val="Block Text"/>
    <w:basedOn w:val="Normal"/>
    <w:pPr>
      <w:spacing w:line="520" w:lineRule="atLeast"/>
      <w:ind w:left="284" w:right="284"/>
      <w:jc w:val="both"/>
    </w:pPr>
    <w:rPr>
      <w:rFonts w:ascii="Palatino" w:hAnsi="Palatino"/>
      <w:sz w:val="22"/>
    </w:rPr>
  </w:style>
  <w:style w:type="paragraph" w:styleId="Index1">
    <w:name w:val="index 1"/>
    <w:basedOn w:val="Normal"/>
    <w:next w:val="Normal"/>
    <w:semiHidden/>
    <w:pPr>
      <w:spacing w:line="360" w:lineRule="atLeast"/>
      <w:jc w:val="both"/>
    </w:pPr>
    <w:rPr>
      <w:sz w:val="28"/>
    </w:rPr>
  </w:style>
  <w:style w:type="paragraph" w:customStyle="1" w:styleId="BodyText2">
    <w:name w:val="Body Text 2"/>
    <w:basedOn w:val="Normal"/>
    <w:pPr>
      <w:spacing w:line="360" w:lineRule="atLeast"/>
      <w:jc w:val="both"/>
    </w:pPr>
    <w:rPr>
      <w:rFonts w:ascii="Palatino" w:hAnsi="Palatino"/>
      <w:sz w:val="22"/>
    </w:rPr>
  </w:style>
  <w:style w:type="paragraph" w:styleId="Normalcentr">
    <w:name w:val="Block Text"/>
    <w:basedOn w:val="Normal"/>
    <w:pPr>
      <w:spacing w:line="520" w:lineRule="atLeast"/>
      <w:ind w:left="284" w:right="284"/>
      <w:jc w:val="both"/>
    </w:pPr>
    <w:rPr>
      <w:rFonts w:ascii="Palatino" w:hAnsi="Palatino"/>
      <w:sz w:val="22"/>
    </w:rPr>
  </w:style>
  <w:style w:type="paragraph" w:styleId="Retraitcorpsdetexte">
    <w:name w:val="Body Text Indent"/>
    <w:basedOn w:val="Normal"/>
    <w:pPr>
      <w:spacing w:line="360" w:lineRule="atLeast"/>
      <w:jc w:val="both"/>
    </w:pPr>
    <w:rPr>
      <w:rFonts w:ascii="Palatino" w:hAnsi="Palatino"/>
      <w:snapToGrid w:val="0"/>
      <w:sz w:val="22"/>
    </w:rPr>
  </w:style>
  <w:style w:type="paragraph" w:styleId="Corpsdetexte3">
    <w:name w:val="Body Text 3"/>
    <w:basedOn w:val="Normal"/>
    <w:rPr>
      <w:rFonts w:ascii="Palatino" w:hAnsi="Palatino"/>
      <w:sz w:val="20"/>
    </w:rPr>
  </w:style>
  <w:style w:type="paragraph" w:styleId="Corpsdetexte2">
    <w:name w:val="Body Text 2"/>
    <w:basedOn w:val="Normal"/>
    <w:pPr>
      <w:jc w:val="both"/>
    </w:pPr>
    <w:rPr>
      <w:rFonts w:ascii="Palatino" w:hAnsi="Palatino"/>
      <w:i/>
      <w:sz w:val="20"/>
    </w:rPr>
  </w:style>
  <w:style w:type="paragraph" w:styleId="En-tte">
    <w:name w:val="header"/>
    <w:basedOn w:val="Normal"/>
    <w:pPr>
      <w:tabs>
        <w:tab w:val="center" w:pos="4536"/>
        <w:tab w:val="right" w:pos="9072"/>
      </w:tabs>
    </w:pPr>
  </w:style>
  <w:style w:type="paragraph" w:styleId="Retraitcorpsdetexte2">
    <w:name w:val="Body Text Indent 2"/>
    <w:basedOn w:val="Normal"/>
    <w:link w:val="Retraitcorpsdetexte2Car"/>
    <w:pPr>
      <w:widowControl w:val="0"/>
      <w:spacing w:line="360" w:lineRule="auto"/>
      <w:ind w:firstLine="567"/>
      <w:jc w:val="both"/>
    </w:pPr>
    <w:rPr>
      <w:rFonts w:ascii="Palatino" w:hAnsi="Palatino"/>
      <w:sz w:val="20"/>
    </w:rPr>
  </w:style>
  <w:style w:type="paragraph" w:styleId="Retraitcorpsdetexte3">
    <w:name w:val="Body Text Indent 3"/>
    <w:basedOn w:val="Normal"/>
    <w:pPr>
      <w:ind w:left="3515"/>
      <w:jc w:val="right"/>
    </w:pPr>
    <w:rPr>
      <w:rFonts w:ascii="Palatino" w:hAnsi="Palatino"/>
      <w:i/>
      <w:sz w:val="18"/>
    </w:rPr>
  </w:style>
  <w:style w:type="paragraph" w:styleId="Titre">
    <w:name w:val="Title"/>
    <w:basedOn w:val="Normal"/>
    <w:qFormat/>
    <w:pPr>
      <w:spacing w:line="360" w:lineRule="auto"/>
      <w:jc w:val="center"/>
    </w:pPr>
    <w:rPr>
      <w:rFonts w:ascii="Palatino" w:hAnsi="Palatino"/>
      <w:b/>
      <w:sz w:val="20"/>
    </w:rPr>
  </w:style>
  <w:style w:type="paragraph" w:styleId="Sous-titre">
    <w:name w:val="Subtitle"/>
    <w:basedOn w:val="Normal"/>
    <w:qFormat/>
    <w:pPr>
      <w:spacing w:line="360" w:lineRule="auto"/>
      <w:jc w:val="center"/>
    </w:pPr>
    <w:rPr>
      <w:rFonts w:ascii="Palatino" w:hAnsi="Palatino"/>
      <w:b/>
      <w:sz w:val="20"/>
    </w:rPr>
  </w:style>
  <w:style w:type="paragraph" w:customStyle="1" w:styleId="arial15">
    <w:name w:val="arial 1.5"/>
    <w:basedOn w:val="Normal"/>
    <w:pPr>
      <w:tabs>
        <w:tab w:val="left" w:pos="851"/>
        <w:tab w:val="center" w:pos="4536"/>
        <w:tab w:val="right" w:pos="9072"/>
      </w:tabs>
      <w:spacing w:line="360" w:lineRule="auto"/>
      <w:jc w:val="both"/>
    </w:pPr>
    <w:rPr>
      <w:rFonts w:ascii="Arial" w:hAnsi="Arial"/>
    </w:rPr>
  </w:style>
  <w:style w:type="paragraph" w:customStyle="1" w:styleId="Texte">
    <w:name w:val="Texte"/>
    <w:pPr>
      <w:autoSpaceDE w:val="0"/>
      <w:autoSpaceDN w:val="0"/>
      <w:spacing w:line="360" w:lineRule="auto"/>
      <w:ind w:firstLine="567"/>
      <w:jc w:val="both"/>
    </w:pPr>
    <w:rPr>
      <w:rFonts w:ascii="Garamond" w:hAnsi="Garamond" w:cs="Garamond"/>
      <w:sz w:val="24"/>
      <w:szCs w:val="24"/>
      <w:lang w:val="fr-FR"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Lienhypertexte">
    <w:name w:val="Hyperlink"/>
    <w:rPr>
      <w:color w:val="0000FF"/>
      <w:u w:val="single"/>
    </w:rPr>
  </w:style>
  <w:style w:type="paragraph" w:customStyle="1" w:styleId="BodyText21">
    <w:name w:val="Body Text 21"/>
    <w:basedOn w:val="Normal"/>
    <w:pPr>
      <w:autoSpaceDE w:val="0"/>
      <w:autoSpaceDN w:val="0"/>
      <w:spacing w:line="360" w:lineRule="atLeast"/>
      <w:ind w:firstLine="567"/>
      <w:jc w:val="both"/>
    </w:pPr>
    <w:rPr>
      <w:rFonts w:ascii="Palatino" w:hAnsi="Palatino" w:cs="Palatino"/>
      <w:i/>
      <w:iCs/>
      <w:sz w:val="22"/>
      <w:szCs w:val="22"/>
    </w:rPr>
  </w:style>
  <w:style w:type="paragraph" w:customStyle="1" w:styleId="FlNormal">
    <w:name w:val="Fl_Normal"/>
    <w:basedOn w:val="Normal"/>
    <w:uiPriority w:val="99"/>
    <w:pPr>
      <w:ind w:firstLine="567"/>
      <w:jc w:val="both"/>
    </w:pPr>
    <w:rPr>
      <w:rFonts w:ascii="Arial" w:hAnsi="Arial"/>
    </w:rPr>
  </w:style>
  <w:style w:type="paragraph" w:customStyle="1" w:styleId="Paragraphemoyen">
    <w:name w:val="Paragraphe moyen"/>
    <w:basedOn w:val="Normal"/>
    <w:pPr>
      <w:spacing w:before="200" w:line="300" w:lineRule="exact"/>
      <w:ind w:firstLine="850"/>
      <w:jc w:val="both"/>
    </w:pPr>
    <w:rPr>
      <w:rFonts w:ascii="Times" w:hAnsi="Times"/>
    </w:rPr>
  </w:style>
  <w:style w:type="paragraph" w:customStyle="1" w:styleId="Retraitcorpsdetexteedps">
    <w:name w:val="Retrait corps de texte.edps"/>
    <w:basedOn w:val="Normal"/>
    <w:pPr>
      <w:autoSpaceDE w:val="0"/>
      <w:autoSpaceDN w:val="0"/>
      <w:spacing w:before="120" w:after="120" w:line="360" w:lineRule="auto"/>
      <w:jc w:val="both"/>
    </w:pPr>
    <w:rPr>
      <w:rFonts w:ascii="Times New Roman" w:hAnsi="Times New Roman"/>
      <w:szCs w:val="24"/>
    </w:rPr>
  </w:style>
  <w:style w:type="character" w:customStyle="1" w:styleId="FlLettrine">
    <w:name w:val="Fl_Lettrine"/>
    <w:rPr>
      <w:rFonts w:ascii="Baskerville Old Face" w:hAnsi="Baskerville Old Face"/>
      <w:sz w:val="36"/>
    </w:rPr>
  </w:style>
  <w:style w:type="paragraph" w:customStyle="1" w:styleId="FlTitre2">
    <w:name w:val="Fl_Titre2"/>
    <w:basedOn w:val="FlNormal"/>
    <w:pPr>
      <w:spacing w:after="120"/>
      <w:jc w:val="center"/>
    </w:pPr>
    <w:rPr>
      <w:sz w:val="32"/>
    </w:rPr>
  </w:style>
  <w:style w:type="paragraph" w:customStyle="1" w:styleId="Description2">
    <w:name w:val="Description 2"/>
    <w:basedOn w:val="Normal"/>
    <w:rsid w:val="004C0243"/>
    <w:pPr>
      <w:autoSpaceDE w:val="0"/>
      <w:autoSpaceDN w:val="0"/>
      <w:spacing w:line="360" w:lineRule="auto"/>
      <w:ind w:firstLine="708"/>
      <w:jc w:val="both"/>
    </w:pPr>
    <w:rPr>
      <w:rFonts w:ascii="Helvetica" w:hAnsi="Helvetica" w:cs="Helvetica"/>
      <w:b/>
      <w:bCs/>
      <w:i/>
      <w:iCs/>
      <w:color w:val="008000"/>
      <w:sz w:val="28"/>
      <w:szCs w:val="28"/>
    </w:rPr>
  </w:style>
  <w:style w:type="paragraph" w:customStyle="1" w:styleId="Auteur">
    <w:name w:val="Auteur"/>
    <w:basedOn w:val="Normal"/>
    <w:rsid w:val="007F5DDB"/>
    <w:pPr>
      <w:spacing w:before="120" w:line="360" w:lineRule="auto"/>
      <w:jc w:val="right"/>
    </w:pPr>
    <w:rPr>
      <w:rFonts w:ascii="Times" w:eastAsia="Times" w:hAnsi="Times"/>
    </w:rPr>
  </w:style>
  <w:style w:type="paragraph" w:styleId="Citation">
    <w:name w:val="Quote"/>
    <w:basedOn w:val="Normal"/>
    <w:qFormat/>
    <w:rsid w:val="007F5DDB"/>
    <w:pPr>
      <w:ind w:left="5046"/>
      <w:jc w:val="both"/>
    </w:pPr>
    <w:rPr>
      <w:rFonts w:ascii="Times" w:eastAsia="Times" w:hAnsi="Times"/>
      <w:i/>
      <w:sz w:val="22"/>
    </w:rPr>
  </w:style>
  <w:style w:type="character" w:customStyle="1" w:styleId="NotedebasdepageCar">
    <w:name w:val="Note de bas de page Car"/>
    <w:link w:val="Notedebasdepage"/>
    <w:uiPriority w:val="99"/>
    <w:rsid w:val="00D40354"/>
    <w:rPr>
      <w:rFonts w:ascii="New York" w:hAnsi="New York"/>
    </w:rPr>
  </w:style>
  <w:style w:type="paragraph" w:customStyle="1" w:styleId="TC">
    <w:name w:val="TC"/>
    <w:basedOn w:val="Normal"/>
    <w:link w:val="TCCar"/>
    <w:rsid w:val="00D40354"/>
    <w:pPr>
      <w:spacing w:line="360" w:lineRule="auto"/>
      <w:ind w:firstLine="227"/>
      <w:jc w:val="both"/>
    </w:pPr>
    <w:rPr>
      <w:rFonts w:ascii="Times New Roman" w:hAnsi="Times New Roman" w:cs="New York"/>
      <w:szCs w:val="24"/>
    </w:rPr>
  </w:style>
  <w:style w:type="character" w:customStyle="1" w:styleId="TCCar">
    <w:name w:val="TC Car"/>
    <w:link w:val="TC"/>
    <w:locked/>
    <w:rsid w:val="00D40354"/>
    <w:rPr>
      <w:rFonts w:cs="New York"/>
      <w:sz w:val="24"/>
      <w:szCs w:val="24"/>
    </w:rPr>
  </w:style>
  <w:style w:type="paragraph" w:customStyle="1" w:styleId="devp">
    <w:name w:val="dev_p"/>
    <w:rsid w:val="00D40354"/>
    <w:pPr>
      <w:ind w:firstLine="227"/>
      <w:jc w:val="both"/>
    </w:pPr>
    <w:rPr>
      <w:rFonts w:ascii="Garamond" w:hAnsi="Garamond"/>
      <w:sz w:val="25"/>
      <w:szCs w:val="25"/>
      <w:lang w:val="fr-FR" w:eastAsia="fr-FR"/>
    </w:rPr>
  </w:style>
  <w:style w:type="paragraph" w:styleId="Notedefin">
    <w:name w:val="endnote text"/>
    <w:basedOn w:val="Normal"/>
    <w:link w:val="NotedefinCar"/>
    <w:rsid w:val="00C84F95"/>
    <w:rPr>
      <w:sz w:val="20"/>
    </w:rPr>
  </w:style>
  <w:style w:type="character" w:customStyle="1" w:styleId="NotedefinCar">
    <w:name w:val="Note de fin Car"/>
    <w:link w:val="Notedefin"/>
    <w:rsid w:val="00C84F95"/>
    <w:rPr>
      <w:rFonts w:ascii="New York" w:hAnsi="New York"/>
    </w:rPr>
  </w:style>
  <w:style w:type="character" w:styleId="Appeldenotedefin">
    <w:name w:val="endnote reference"/>
    <w:rsid w:val="00C84F95"/>
    <w:rPr>
      <w:vertAlign w:val="superscript"/>
    </w:rPr>
  </w:style>
  <w:style w:type="character" w:customStyle="1" w:styleId="reference2">
    <w:name w:val="reference2"/>
    <w:uiPriority w:val="99"/>
    <w:rsid w:val="00C84F95"/>
    <w:rPr>
      <w:rFonts w:ascii="Trebuchet MS" w:hAnsi="Trebuchet MS" w:hint="default"/>
      <w:b w:val="0"/>
      <w:bCs w:val="0"/>
      <w:sz w:val="19"/>
      <w:szCs w:val="19"/>
    </w:rPr>
  </w:style>
  <w:style w:type="paragraph" w:styleId="NormalWeb">
    <w:name w:val="Normal (Web)"/>
    <w:basedOn w:val="Normal"/>
    <w:rsid w:val="004C1E29"/>
    <w:rPr>
      <w:rFonts w:ascii="Times New Roman" w:hAnsi="Times New Roman"/>
      <w:szCs w:val="24"/>
    </w:rPr>
  </w:style>
  <w:style w:type="paragraph" w:customStyle="1" w:styleId="TitChap">
    <w:name w:val="TitChap"/>
    <w:basedOn w:val="Normal"/>
    <w:link w:val="TitChapCar"/>
    <w:rsid w:val="00941E3B"/>
    <w:pPr>
      <w:spacing w:after="360" w:line="360" w:lineRule="auto"/>
      <w:jc w:val="center"/>
      <w:outlineLvl w:val="1"/>
    </w:pPr>
    <w:rPr>
      <w:rFonts w:ascii="Times New Roman" w:hAnsi="Times New Roman"/>
      <w:smallCaps/>
      <w:sz w:val="28"/>
      <w:szCs w:val="28"/>
    </w:rPr>
  </w:style>
  <w:style w:type="character" w:customStyle="1" w:styleId="TitChapCar">
    <w:name w:val="TitChap Car"/>
    <w:link w:val="TitChap"/>
    <w:rsid w:val="00941E3B"/>
    <w:rPr>
      <w:smallCaps/>
      <w:sz w:val="28"/>
      <w:szCs w:val="28"/>
    </w:rPr>
  </w:style>
  <w:style w:type="paragraph" w:customStyle="1" w:styleId="notedebasdepage0">
    <w:name w:val="note de bas de page"/>
    <w:basedOn w:val="Normal"/>
    <w:rsid w:val="00757176"/>
    <w:pPr>
      <w:widowControl w:val="0"/>
      <w:autoSpaceDE w:val="0"/>
      <w:autoSpaceDN w:val="0"/>
      <w:adjustRightInd w:val="0"/>
      <w:spacing w:line="240" w:lineRule="atLeast"/>
    </w:pPr>
    <w:rPr>
      <w:rFonts w:ascii="Times New Roman" w:hAnsi="Times New Roman"/>
      <w:noProof/>
      <w:color w:val="000000"/>
      <w:sz w:val="20"/>
    </w:rPr>
  </w:style>
  <w:style w:type="character" w:customStyle="1" w:styleId="Retraitcorpsdetexte2Car">
    <w:name w:val="Retrait corps de texte 2 Car"/>
    <w:link w:val="Retraitcorpsdetexte2"/>
    <w:rsid w:val="00E07287"/>
    <w:rPr>
      <w:rFonts w:ascii="Palatino" w:hAnsi="Palatino"/>
    </w:rPr>
  </w:style>
  <w:style w:type="character" w:customStyle="1" w:styleId="WW-Absatz-Standardschriftart">
    <w:name w:val="WW-Absatz-Standardschriftart"/>
    <w:rsid w:val="00F90A29"/>
  </w:style>
  <w:style w:type="paragraph" w:styleId="Paragraphedeliste">
    <w:name w:val="List Paragraph"/>
    <w:basedOn w:val="Normal"/>
    <w:uiPriority w:val="34"/>
    <w:qFormat/>
    <w:rsid w:val="00DB405F"/>
    <w:pPr>
      <w:ind w:left="720"/>
      <w:contextualSpacing/>
    </w:pPr>
    <w:rPr>
      <w:rFonts w:ascii="Times New Roman" w:hAnsi="Times New Roman"/>
      <w:szCs w:val="24"/>
    </w:rPr>
  </w:style>
  <w:style w:type="paragraph" w:styleId="Textedebulles">
    <w:name w:val="Balloon Text"/>
    <w:basedOn w:val="Normal"/>
    <w:link w:val="TextedebullesCar"/>
    <w:rsid w:val="007E5892"/>
    <w:rPr>
      <w:rFonts w:ascii="Segoe UI" w:hAnsi="Segoe UI" w:cs="Segoe UI"/>
      <w:sz w:val="18"/>
      <w:szCs w:val="18"/>
    </w:rPr>
  </w:style>
  <w:style w:type="character" w:customStyle="1" w:styleId="TextedebullesCar">
    <w:name w:val="Texte de bulles Car"/>
    <w:link w:val="Textedebulles"/>
    <w:rsid w:val="007E5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61185">
      <w:bodyDiv w:val="1"/>
      <w:marLeft w:val="0"/>
      <w:marRight w:val="0"/>
      <w:marTop w:val="0"/>
      <w:marBottom w:val="0"/>
      <w:divBdr>
        <w:top w:val="none" w:sz="0" w:space="0" w:color="auto"/>
        <w:left w:val="none" w:sz="0" w:space="0" w:color="auto"/>
        <w:bottom w:val="none" w:sz="0" w:space="0" w:color="auto"/>
        <w:right w:val="none" w:sz="0" w:space="0" w:color="auto"/>
      </w:divBdr>
    </w:div>
    <w:div w:id="683938649">
      <w:bodyDiv w:val="1"/>
      <w:marLeft w:val="0"/>
      <w:marRight w:val="0"/>
      <w:marTop w:val="0"/>
      <w:marBottom w:val="0"/>
      <w:divBdr>
        <w:top w:val="none" w:sz="0" w:space="0" w:color="auto"/>
        <w:left w:val="none" w:sz="0" w:space="0" w:color="auto"/>
        <w:bottom w:val="none" w:sz="0" w:space="0" w:color="auto"/>
        <w:right w:val="none" w:sz="0" w:space="0" w:color="auto"/>
      </w:divBdr>
    </w:div>
    <w:div w:id="805008753">
      <w:bodyDiv w:val="1"/>
      <w:marLeft w:val="0"/>
      <w:marRight w:val="0"/>
      <w:marTop w:val="0"/>
      <w:marBottom w:val="0"/>
      <w:divBdr>
        <w:top w:val="none" w:sz="0" w:space="0" w:color="auto"/>
        <w:left w:val="none" w:sz="0" w:space="0" w:color="auto"/>
        <w:bottom w:val="none" w:sz="0" w:space="0" w:color="auto"/>
        <w:right w:val="none" w:sz="0" w:space="0" w:color="auto"/>
      </w:divBdr>
    </w:div>
    <w:div w:id="14563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C116-C375-4AC6-9BD2-E49CAD2F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2120</Words>
  <Characters>12089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date___:</vt:lpstr>
    </vt:vector>
  </TitlesOfParts>
  <Company>CEA</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dc:title>
  <dc:subject/>
  <dc:creator>KLEIN Etienne</dc:creator>
  <cp:keywords/>
  <cp:lastModifiedBy>Gilles COHEN-TANNOUDJI</cp:lastModifiedBy>
  <cp:revision>2</cp:revision>
  <cp:lastPrinted>2016-08-13T08:40:00Z</cp:lastPrinted>
  <dcterms:created xsi:type="dcterms:W3CDTF">2017-01-05T17:59:00Z</dcterms:created>
  <dcterms:modified xsi:type="dcterms:W3CDTF">2017-01-05T17:59:00Z</dcterms:modified>
</cp:coreProperties>
</file>